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12" w:rsidRDefault="001C7312" w:rsidP="00AC7F70">
      <w:pPr>
        <w:ind w:right="-24"/>
        <w:jc w:val="center"/>
        <w:rPr>
          <w:rFonts w:cs="Arial"/>
          <w:b/>
          <w:sz w:val="32"/>
          <w:szCs w:val="32"/>
        </w:rPr>
      </w:pPr>
    </w:p>
    <w:p w:rsidR="001C7312" w:rsidRDefault="001C7312" w:rsidP="001C7312">
      <w:pPr>
        <w:ind w:right="-24"/>
        <w:rPr>
          <w:rFonts w:cs="Arial"/>
          <w:b/>
          <w:sz w:val="32"/>
          <w:szCs w:val="32"/>
        </w:rPr>
      </w:pPr>
    </w:p>
    <w:p w:rsidR="001C7312" w:rsidRDefault="001C7312" w:rsidP="001C7312">
      <w:pPr>
        <w:ind w:right="-24"/>
        <w:rPr>
          <w:rFonts w:cs="Arial"/>
          <w:b/>
          <w:sz w:val="32"/>
          <w:szCs w:val="32"/>
        </w:rPr>
      </w:pPr>
    </w:p>
    <w:p w:rsidR="001C7312" w:rsidRDefault="001C7312" w:rsidP="001C7312">
      <w:pPr>
        <w:ind w:right="-24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GÁTLISTI</w:t>
      </w:r>
    </w:p>
    <w:p w:rsidR="001C7312" w:rsidRDefault="001C7312" w:rsidP="00AC7F70">
      <w:pPr>
        <w:ind w:right="-24"/>
        <w:jc w:val="center"/>
        <w:rPr>
          <w:rFonts w:cs="Arial"/>
          <w:b/>
          <w:sz w:val="32"/>
          <w:szCs w:val="32"/>
        </w:rPr>
      </w:pPr>
    </w:p>
    <w:p w:rsidR="00AC7F70" w:rsidRPr="001C7312" w:rsidRDefault="009934AF" w:rsidP="00AC7F70">
      <w:pPr>
        <w:ind w:right="-24"/>
        <w:jc w:val="center"/>
        <w:rPr>
          <w:rFonts w:cs="Arial"/>
          <w:b/>
          <w:sz w:val="32"/>
          <w:szCs w:val="32"/>
        </w:rPr>
      </w:pPr>
      <w:r w:rsidRPr="001C7312">
        <w:rPr>
          <w:rFonts w:cs="Arial"/>
          <w:b/>
          <w:sz w:val="32"/>
          <w:szCs w:val="32"/>
        </w:rPr>
        <w:t>Upplýsingagjöf vegna umsóknar u</w:t>
      </w:r>
      <w:r w:rsidR="0009755C" w:rsidRPr="001C7312">
        <w:rPr>
          <w:rFonts w:cs="Arial"/>
          <w:b/>
          <w:sz w:val="32"/>
          <w:szCs w:val="32"/>
        </w:rPr>
        <w:t>m starfsleyfi sem greiðslustofnun</w:t>
      </w:r>
      <w:r w:rsidR="001543DE" w:rsidRPr="001C7312">
        <w:rPr>
          <w:rFonts w:cs="Arial"/>
          <w:b/>
          <w:sz w:val="32"/>
          <w:szCs w:val="32"/>
        </w:rPr>
        <w:t xml:space="preserve"> skv. 13. gr. laga nr. 120/</w:t>
      </w:r>
      <w:r w:rsidR="00E9575B" w:rsidRPr="001C7312">
        <w:rPr>
          <w:rFonts w:cs="Arial"/>
          <w:b/>
          <w:sz w:val="32"/>
          <w:szCs w:val="32"/>
        </w:rPr>
        <w:t>2011 um greiðsluþjónustu, sbr. 2. mgr. 14. gr. laganna</w:t>
      </w:r>
      <w:r w:rsidR="001543DE" w:rsidRPr="001C7312">
        <w:rPr>
          <w:rFonts w:cs="Arial"/>
          <w:b/>
          <w:sz w:val="32"/>
          <w:szCs w:val="32"/>
        </w:rPr>
        <w:t>.</w:t>
      </w:r>
    </w:p>
    <w:tbl>
      <w:tblPr>
        <w:tblW w:w="11151" w:type="dxa"/>
        <w:jc w:val="center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1151"/>
      </w:tblGrid>
      <w:tr w:rsidR="009934AF" w:rsidRPr="001C7312" w:rsidTr="0085629F">
        <w:trPr>
          <w:trHeight w:val="404"/>
          <w:jc w:val="center"/>
        </w:trPr>
        <w:tc>
          <w:tcPr>
            <w:tcW w:w="11151" w:type="dxa"/>
          </w:tcPr>
          <w:p w:rsidR="009934AF" w:rsidRPr="001C7312" w:rsidRDefault="009934AF" w:rsidP="0085629F">
            <w:pPr>
              <w:pStyle w:val="NormalHandbok"/>
              <w:ind w:left="0"/>
              <w:rPr>
                <w:sz w:val="24"/>
                <w:szCs w:val="24"/>
              </w:rPr>
            </w:pPr>
          </w:p>
          <w:tbl>
            <w:tblPr>
              <w:tblW w:w="0" w:type="auto"/>
              <w:tblInd w:w="367" w:type="dxa"/>
              <w:tblBorders>
                <w:top w:val="single" w:sz="4" w:space="0" w:color="C8C8C8"/>
                <w:left w:val="single" w:sz="4" w:space="0" w:color="C8C8C8"/>
                <w:bottom w:val="single" w:sz="4" w:space="0" w:color="C8C8C8"/>
                <w:right w:val="single" w:sz="4" w:space="0" w:color="C8C8C8"/>
                <w:insideH w:val="single" w:sz="4" w:space="0" w:color="C8C8C8"/>
                <w:insideV w:val="single" w:sz="4" w:space="0" w:color="C8C8C8"/>
              </w:tblBorders>
              <w:tblLayout w:type="fixed"/>
              <w:tblCellMar>
                <w:left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697"/>
              <w:gridCol w:w="9084"/>
            </w:tblGrid>
            <w:tr w:rsidR="001543DE" w:rsidRPr="001C7312" w:rsidTr="001C7312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9B0011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  <w:color w:val="FFFFFF"/>
                    </w:rPr>
                  </w:pPr>
                </w:p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  <w:color w:val="FFFFFF"/>
                    </w:rPr>
                  </w:pPr>
                  <w:r w:rsidRPr="001C7312">
                    <w:rPr>
                      <w:rFonts w:cs="Arial"/>
                      <w:b/>
                      <w:color w:val="FFFFFF"/>
                    </w:rPr>
                    <w:t>Nr.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9B0011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  <w:color w:val="FFFFFF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  <w:color w:val="FFFFFF"/>
                    </w:rPr>
                  </w:pPr>
                  <w:r w:rsidRPr="001C7312">
                    <w:rPr>
                      <w:rFonts w:cs="Arial"/>
                      <w:b/>
                      <w:color w:val="FFFFFF"/>
                    </w:rPr>
                    <w:t>Efni</w:t>
                  </w: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A6A6A6" w:themeFill="background1" w:themeFillShade="A6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I.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A6A6A6" w:themeFill="background1" w:themeFillShade="A6"/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  <w:p w:rsidR="0072250D" w:rsidRPr="001C7312" w:rsidRDefault="0072250D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  <w:p w:rsidR="0098345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Umsókn skal vera skrifleg og undirrituð af stjórn félagsins. Umsókninni skulu fylgja:</w:t>
                  </w:r>
                </w:p>
                <w:p w:rsidR="0072250D" w:rsidRPr="001C7312" w:rsidRDefault="0072250D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1.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  <w:p w:rsidR="001543DE" w:rsidRPr="001C7312" w:rsidRDefault="001543DE" w:rsidP="0009755C">
                  <w:pPr>
                    <w:jc w:val="both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 xml:space="preserve">Upplýsingar um </w:t>
                  </w:r>
                  <w:r w:rsidR="00005CD7" w:rsidRPr="001C7312">
                    <w:rPr>
                      <w:rFonts w:cs="Arial"/>
                      <w:b/>
                    </w:rPr>
                    <w:t>félagið</w:t>
                  </w:r>
                  <w:r w:rsidR="00C21774" w:rsidRPr="001C7312">
                    <w:rPr>
                      <w:rFonts w:cs="Arial"/>
                      <w:b/>
                    </w:rPr>
                    <w:t xml:space="preserve"> og </w:t>
                  </w:r>
                  <w:r w:rsidRPr="001C7312">
                    <w:rPr>
                      <w:rFonts w:cs="Arial"/>
                      <w:b/>
                    </w:rPr>
                    <w:t>greiðsluþjónustu</w:t>
                  </w:r>
                  <w:r w:rsidR="00C21774" w:rsidRPr="001C7312">
                    <w:rPr>
                      <w:rFonts w:cs="Arial"/>
                      <w:b/>
                    </w:rPr>
                    <w:t>na</w:t>
                  </w:r>
                  <w:r w:rsidRPr="001C7312">
                    <w:rPr>
                      <w:rFonts w:cs="Arial"/>
                      <w:b/>
                    </w:rPr>
                    <w:t xml:space="preserve"> sem fyrirhugað er að veita. </w:t>
                  </w:r>
                </w:p>
                <w:p w:rsidR="001543DE" w:rsidRPr="001C7312" w:rsidRDefault="001543DE" w:rsidP="0009755C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1.1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B41D9A" w:rsidRPr="001C7312" w:rsidRDefault="00B41D9A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Vottorð félags frá fyrirtækjaskrá RSK.</w:t>
                  </w:r>
                </w:p>
                <w:p w:rsidR="00B41D9A" w:rsidRPr="001C7312" w:rsidRDefault="00B41D9A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1.2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72250D" w:rsidRPr="001C7312" w:rsidRDefault="0072250D" w:rsidP="001543DE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1543DE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 xml:space="preserve">Viðeigandi eyðublað varðandi fyrirhugaða starfsemi félagsins, sbr. </w:t>
                  </w:r>
                  <w:r w:rsidR="009F04DD" w:rsidRPr="001C7312">
                    <w:rPr>
                      <w:rFonts w:cs="Arial"/>
                    </w:rPr>
                    <w:t>4. gr. laga nr. 120/2011</w:t>
                  </w:r>
                  <w:r w:rsidRPr="001C7312">
                    <w:rPr>
                      <w:rFonts w:cs="Arial"/>
                    </w:rPr>
                    <w:t xml:space="preserve">. </w:t>
                  </w:r>
                  <w:hyperlink r:id="rId9" w:history="1">
                    <w:r w:rsidRPr="00A2562B">
                      <w:rPr>
                        <w:rStyle w:val="Hyperlink"/>
                        <w:rFonts w:cs="Arial"/>
                        <w:b/>
                        <w:i/>
                      </w:rPr>
                      <w:t>Eyðublað</w:t>
                    </w:r>
                  </w:hyperlink>
                </w:p>
                <w:p w:rsidR="0072250D" w:rsidRPr="001C7312" w:rsidRDefault="0072250D" w:rsidP="001543DE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1543DE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796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2.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Samþykktir félags.</w:t>
                  </w:r>
                </w:p>
              </w:tc>
            </w:tr>
            <w:tr w:rsidR="001543DE" w:rsidRPr="001C7312" w:rsidTr="001543DE">
              <w:trPr>
                <w:trHeight w:val="796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2.1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Núverandi samþykktir félags og drög að samþykktum verði starfsleyfi veitt.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790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3.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Upplýsingar um starfsskipulag þar sem m.a. komi fram upplýsingar um hvernig fyrirhugaðri starfsemi verði sinnt.</w:t>
                  </w:r>
                </w:p>
              </w:tc>
            </w:tr>
            <w:tr w:rsidR="001543DE" w:rsidRPr="001C7312" w:rsidTr="001543DE">
              <w:trPr>
                <w:trHeight w:val="790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3.1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 xml:space="preserve">Ítarleg umfjöllun um hvernig félagið hyggst nýta fyrirhugaða </w:t>
                  </w:r>
                  <w:r w:rsidR="001857A2" w:rsidRPr="001C7312">
                    <w:rPr>
                      <w:rFonts w:cs="Arial"/>
                    </w:rPr>
                    <w:t>starfsþætti</w:t>
                  </w:r>
                  <w:r w:rsidR="001C7312" w:rsidRPr="001C7312">
                    <w:rPr>
                      <w:rFonts w:cs="Arial"/>
                    </w:rPr>
                    <w:t>,</w:t>
                  </w:r>
                  <w:r w:rsidR="001857A2" w:rsidRPr="001C7312">
                    <w:rPr>
                      <w:rFonts w:cs="Arial"/>
                    </w:rPr>
                    <w:t xml:space="preserve"> sbr</w:t>
                  </w:r>
                  <w:r w:rsidR="00CA4B13" w:rsidRPr="001C7312">
                    <w:rPr>
                      <w:rFonts w:cs="Arial"/>
                    </w:rPr>
                    <w:t>. 4. gr. laga nr. 120/2011</w:t>
                  </w:r>
                  <w:r w:rsidRPr="001C7312">
                    <w:rPr>
                      <w:rFonts w:cs="Arial"/>
                    </w:rPr>
                    <w:t>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621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3.2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Ítarleg umfjöllun um starfsskipulag ásamt skipuriti félags.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31089A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3.3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Upplýsingar um fjölda starfsmanna.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3.</w:t>
                  </w:r>
                  <w:r w:rsidR="0031089A" w:rsidRPr="001C7312">
                    <w:rPr>
                      <w:rFonts w:cs="Arial"/>
                      <w:b/>
                    </w:rPr>
                    <w:t>4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Lýsing á allri stoðþjónustu. Sé um útvistun á stoðþjónustu að ræða er óskað eftir afriti af samningum þar að lútandi.</w:t>
                  </w:r>
                  <w:r w:rsidR="00BF4A57" w:rsidRPr="001C7312">
                    <w:rPr>
                      <w:rFonts w:cs="Arial"/>
                    </w:rPr>
                    <w:t xml:space="preserve"> Sjá </w:t>
                  </w:r>
                  <w:r w:rsidR="001857A2" w:rsidRPr="001C7312">
                    <w:rPr>
                      <w:rFonts w:cs="Arial"/>
                    </w:rPr>
                    <w:t>til hliðsjónar</w:t>
                  </w:r>
                  <w:r w:rsidR="00BF4A57" w:rsidRPr="001C7312">
                    <w:rPr>
                      <w:rFonts w:cs="Arial"/>
                    </w:rPr>
                    <w:t xml:space="preserve"> leiðbeinandi </w:t>
                  </w:r>
                  <w:r w:rsidR="001857A2" w:rsidRPr="001C7312">
                    <w:rPr>
                      <w:rFonts w:cs="Arial"/>
                    </w:rPr>
                    <w:t>tilmæli</w:t>
                  </w:r>
                  <w:r w:rsidR="00712C88" w:rsidRPr="001C7312">
                    <w:rPr>
                      <w:rFonts w:cs="Arial"/>
                    </w:rPr>
                    <w:t xml:space="preserve"> nr. 1/2012 </w:t>
                  </w:r>
                  <w:r w:rsidR="001857A2" w:rsidRPr="001C7312">
                    <w:rPr>
                      <w:rStyle w:val="Hyperlink"/>
                      <w:rFonts w:cs="Arial"/>
                      <w:u w:val="none"/>
                    </w:rPr>
                    <w:t>um um rekstur upplýsingakerfa eftirlitsskyldra aðila</w:t>
                  </w:r>
                  <w:r w:rsidR="00BF4A57" w:rsidRPr="001C7312">
                    <w:rPr>
                      <w:rFonts w:cs="Arial"/>
                    </w:rPr>
                    <w:t>.</w:t>
                  </w:r>
                  <w:r w:rsidR="00315700" w:rsidRPr="001C7312">
                    <w:rPr>
                      <w:rFonts w:cs="Arial"/>
                    </w:rPr>
                    <w:t xml:space="preserve"> </w:t>
                  </w:r>
                  <w:r w:rsidR="00E9575B" w:rsidRPr="001C7312">
                    <w:rPr>
                      <w:rFonts w:cs="Arial"/>
                    </w:rPr>
                    <w:t>Allir samningar skulu vera undirritaðir.</w:t>
                  </w:r>
                  <w:r w:rsidR="008B4364" w:rsidRPr="001C7312">
                    <w:rPr>
                      <w:rFonts w:cs="Arial"/>
                    </w:rPr>
                    <w:t xml:space="preserve"> 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3.</w:t>
                  </w:r>
                  <w:r w:rsidR="0031089A" w:rsidRPr="001C7312">
                    <w:rPr>
                      <w:rFonts w:cs="Arial"/>
                      <w:b/>
                    </w:rPr>
                    <w:t>5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Sé um aðra útvistun að ræða er óskað eftir upplýsingum þar að lútandi og afritum af samningum.</w:t>
                  </w:r>
                  <w:r w:rsidR="00E9575B" w:rsidRPr="001C7312">
                    <w:rPr>
                      <w:rFonts w:cs="Arial"/>
                    </w:rPr>
                    <w:t xml:space="preserve"> </w:t>
                  </w:r>
                  <w:r w:rsidR="001857A2" w:rsidRPr="001C7312">
                    <w:rPr>
                      <w:rFonts w:cs="Arial"/>
                    </w:rPr>
                    <w:t>Sjá til hliðsjónar lei</w:t>
                  </w:r>
                  <w:r w:rsidR="00712C88" w:rsidRPr="001C7312">
                    <w:rPr>
                      <w:rFonts w:cs="Arial"/>
                    </w:rPr>
                    <w:t>ðbeinandi tilmæli nr. 1/2012</w:t>
                  </w:r>
                  <w:r w:rsidR="007A09DC" w:rsidRPr="001C7312">
                    <w:rPr>
                      <w:rFonts w:cs="Arial"/>
                    </w:rPr>
                    <w:t xml:space="preserve"> </w:t>
                  </w:r>
                  <w:r w:rsidR="001857A2" w:rsidRPr="001C7312">
                    <w:rPr>
                      <w:rFonts w:cs="Arial"/>
                    </w:rPr>
                    <w:t xml:space="preserve">um rekstur upplýsingakerfa eftirlitsskyldra aðila. </w:t>
                  </w:r>
                  <w:r w:rsidR="00E9575B" w:rsidRPr="001C7312">
                    <w:rPr>
                      <w:rFonts w:cs="Arial"/>
                    </w:rPr>
                    <w:t>Allir samningar skulu vera undirritaðir.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3.</w:t>
                  </w:r>
                  <w:r w:rsidR="0072250D" w:rsidRPr="001C7312">
                    <w:rPr>
                      <w:rFonts w:cs="Arial"/>
                      <w:b/>
                    </w:rPr>
                    <w:t>6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4C604E" w:rsidRDefault="004C604E" w:rsidP="0085629F">
                  <w:pPr>
                    <w:jc w:val="both"/>
                    <w:rPr>
                      <w:rFonts w:cs="Arial"/>
                    </w:rPr>
                  </w:pPr>
                </w:p>
                <w:p w:rsidR="0072250D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Upplýsingar um ytri endurskoðanda ásamt afriti af samningi.</w:t>
                  </w:r>
                  <w:r w:rsidR="00BF4A57" w:rsidRPr="001C7312">
                    <w:rPr>
                      <w:rFonts w:cs="Arial"/>
                    </w:rPr>
                    <w:t xml:space="preserve"> Ákvæði laga um fjármálafyrirtæki </w:t>
                  </w:r>
                  <w:hyperlink r:id="rId10" w:history="1">
                    <w:r w:rsidR="00BF4A57" w:rsidRPr="001C7312">
                      <w:rPr>
                        <w:rStyle w:val="Hyperlink"/>
                        <w:rFonts w:cs="Arial"/>
                        <w:u w:val="none"/>
                      </w:rPr>
                      <w:t>nr. 161/2002</w:t>
                    </w:r>
                  </w:hyperlink>
                  <w:r w:rsidR="00BF4A57" w:rsidRPr="001C7312">
                    <w:rPr>
                      <w:rFonts w:cs="Arial"/>
                    </w:rPr>
                    <w:t xml:space="preserve"> gilda að öðru leyti um bókhald, endurskoðun og tilkynningarskyldu endurskoðenda greiðslustofnana til Fjármálaeftirlitsins</w:t>
                  </w:r>
                  <w:r w:rsidR="001857A2" w:rsidRPr="001C7312">
                    <w:rPr>
                      <w:rFonts w:cs="Arial"/>
                    </w:rPr>
                    <w:t>, sbr.</w:t>
                  </w:r>
                  <w:r w:rsidR="00E9575B" w:rsidRPr="001C7312">
                    <w:rPr>
                      <w:rFonts w:cs="Arial"/>
                    </w:rPr>
                    <w:t xml:space="preserve"> 21. gr. laga </w:t>
                  </w:r>
                  <w:hyperlink r:id="rId11" w:history="1">
                    <w:r w:rsidR="00E9575B" w:rsidRPr="001C7312">
                      <w:rPr>
                        <w:rStyle w:val="Hyperlink"/>
                        <w:rFonts w:cs="Arial"/>
                        <w:u w:val="none"/>
                      </w:rPr>
                      <w:t>nr. 120/2011</w:t>
                    </w:r>
                  </w:hyperlink>
                  <w:r w:rsidR="00E9575B" w:rsidRPr="001C7312">
                    <w:rPr>
                      <w:rFonts w:cs="Arial"/>
                    </w:rPr>
                    <w:t>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72250D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3.7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  <w:color w:val="auto"/>
                      <w:highlight w:val="yellow"/>
                    </w:rPr>
                  </w:pPr>
                </w:p>
                <w:p w:rsidR="0072250D" w:rsidRPr="001C7312" w:rsidRDefault="0072250D" w:rsidP="0085629F">
                  <w:pPr>
                    <w:jc w:val="both"/>
                    <w:rPr>
                      <w:rFonts w:cs="Arial"/>
                      <w:color w:val="auto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  <w:color w:val="auto"/>
                    </w:rPr>
                  </w:pPr>
                  <w:r w:rsidRPr="001C7312">
                    <w:rPr>
                      <w:rFonts w:cs="Arial"/>
                      <w:color w:val="auto"/>
                    </w:rPr>
                    <w:t xml:space="preserve">Gera skal grein fyrir mögulegum hagsmunaárekstrum félagsins við </w:t>
                  </w:r>
                  <w:r w:rsidR="00E9575B" w:rsidRPr="001C7312">
                    <w:rPr>
                      <w:rFonts w:cs="Arial"/>
                      <w:color w:val="auto"/>
                    </w:rPr>
                    <w:t xml:space="preserve">aðra </w:t>
                  </w:r>
                  <w:r w:rsidRPr="001C7312">
                    <w:rPr>
                      <w:rFonts w:cs="Arial"/>
                      <w:color w:val="auto"/>
                    </w:rPr>
                    <w:t>eftirlitsskylda aðila.</w:t>
                  </w:r>
                </w:p>
                <w:p w:rsidR="0072250D" w:rsidRPr="001C7312" w:rsidRDefault="0072250D" w:rsidP="0085629F">
                  <w:pPr>
                    <w:jc w:val="both"/>
                    <w:rPr>
                      <w:rFonts w:cs="Arial"/>
                      <w:b/>
                      <w:color w:val="FF0000"/>
                      <w:highlight w:val="yellow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72250D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3.8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  <w:color w:val="FF0000"/>
                      <w:highlight w:val="yellow"/>
                    </w:rPr>
                  </w:pPr>
                </w:p>
                <w:p w:rsidR="0072250D" w:rsidRPr="001C7312" w:rsidRDefault="0072250D" w:rsidP="0085629F">
                  <w:pPr>
                    <w:jc w:val="both"/>
                    <w:rPr>
                      <w:rFonts w:cs="Arial"/>
                      <w:color w:val="auto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  <w:color w:val="auto"/>
                    </w:rPr>
                  </w:pPr>
                  <w:r w:rsidRPr="001C7312">
                    <w:rPr>
                      <w:rFonts w:cs="Arial"/>
                      <w:color w:val="auto"/>
                    </w:rPr>
                    <w:t>Veita skal upplýsingar um hvort félagið sé hluti af samstæðu. Ef svo er</w:t>
                  </w:r>
                  <w:r w:rsidR="001C7312" w:rsidRPr="001C7312">
                    <w:rPr>
                      <w:rFonts w:cs="Arial"/>
                      <w:color w:val="auto"/>
                    </w:rPr>
                    <w:t>,</w:t>
                  </w:r>
                  <w:r w:rsidRPr="001C7312">
                    <w:rPr>
                      <w:rFonts w:cs="Arial"/>
                      <w:color w:val="auto"/>
                    </w:rPr>
                    <w:t xml:space="preserve"> þarf að veita upplýsingar um félög í samstæðunni.</w:t>
                  </w:r>
                </w:p>
                <w:p w:rsidR="0072250D" w:rsidRPr="001C7312" w:rsidRDefault="0072250D" w:rsidP="0085629F">
                  <w:pPr>
                    <w:jc w:val="both"/>
                    <w:rPr>
                      <w:rFonts w:cs="Arial"/>
                      <w:color w:val="auto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  <w:color w:val="FF0000"/>
                      <w:highlight w:val="yellow"/>
                    </w:rPr>
                  </w:pPr>
                </w:p>
              </w:tc>
            </w:tr>
            <w:tr w:rsidR="00BF4A57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BF4A57" w:rsidRPr="001C7312" w:rsidRDefault="0072250D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3.9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72250D" w:rsidRPr="001C7312" w:rsidRDefault="0072250D" w:rsidP="0085629F">
                  <w:pPr>
                    <w:jc w:val="both"/>
                    <w:rPr>
                      <w:rFonts w:cs="Arial"/>
                      <w:color w:val="auto"/>
                    </w:rPr>
                  </w:pPr>
                </w:p>
                <w:p w:rsidR="00BF4A57" w:rsidRPr="001C7312" w:rsidRDefault="00B41D9A" w:rsidP="0085629F">
                  <w:pPr>
                    <w:jc w:val="both"/>
                    <w:rPr>
                      <w:rFonts w:cs="Arial"/>
                      <w:color w:val="auto"/>
                    </w:rPr>
                  </w:pPr>
                  <w:r w:rsidRPr="001C7312">
                    <w:rPr>
                      <w:rFonts w:cs="Arial"/>
                      <w:color w:val="auto"/>
                    </w:rPr>
                    <w:t xml:space="preserve">Upplýsingar um </w:t>
                  </w:r>
                  <w:r w:rsidR="00BF4A57" w:rsidRPr="001C7312">
                    <w:rPr>
                      <w:rFonts w:cs="Arial"/>
                      <w:color w:val="auto"/>
                    </w:rPr>
                    <w:t>starfsemi hjá félagin</w:t>
                  </w:r>
                  <w:r w:rsidR="00E9575B" w:rsidRPr="001C7312">
                    <w:rPr>
                      <w:rFonts w:cs="Arial"/>
                      <w:color w:val="auto"/>
                    </w:rPr>
                    <w:t xml:space="preserve">u sem fellur undir 19. gr. laga </w:t>
                  </w:r>
                  <w:hyperlink r:id="rId12" w:history="1">
                    <w:r w:rsidR="00E9575B" w:rsidRPr="001C7312">
                      <w:rPr>
                        <w:rStyle w:val="Hyperlink"/>
                        <w:rFonts w:cs="Arial"/>
                        <w:u w:val="none"/>
                      </w:rPr>
                      <w:t>nr. 120/2011</w:t>
                    </w:r>
                  </w:hyperlink>
                  <w:r w:rsidR="00E9575B" w:rsidRPr="001C7312">
                    <w:rPr>
                      <w:rFonts w:cs="Arial"/>
                      <w:color w:val="auto"/>
                    </w:rPr>
                    <w:t>.</w:t>
                  </w:r>
                </w:p>
                <w:p w:rsidR="0072250D" w:rsidRPr="001C7312" w:rsidRDefault="0072250D" w:rsidP="0085629F">
                  <w:pPr>
                    <w:jc w:val="both"/>
                    <w:rPr>
                      <w:rFonts w:cs="Arial"/>
                      <w:color w:val="FF0000"/>
                      <w:highlight w:val="yellow"/>
                    </w:rPr>
                  </w:pPr>
                </w:p>
              </w:tc>
            </w:tr>
            <w:tr w:rsidR="00D8722C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D8722C" w:rsidRPr="001C7312" w:rsidRDefault="0072250D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3.10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B41D9A" w:rsidRPr="001C7312" w:rsidRDefault="00B41D9A" w:rsidP="0085629F">
                  <w:pPr>
                    <w:jc w:val="both"/>
                    <w:rPr>
                      <w:rFonts w:cs="Arial"/>
                      <w:color w:val="auto"/>
                    </w:rPr>
                  </w:pPr>
                </w:p>
                <w:p w:rsidR="00D8722C" w:rsidRPr="001C7312" w:rsidRDefault="00B41D9A" w:rsidP="0085629F">
                  <w:pPr>
                    <w:jc w:val="both"/>
                    <w:rPr>
                      <w:rFonts w:cs="Arial"/>
                      <w:color w:val="auto"/>
                    </w:rPr>
                  </w:pPr>
                  <w:r w:rsidRPr="001C7312">
                    <w:rPr>
                      <w:rFonts w:cs="Arial"/>
                      <w:color w:val="auto"/>
                    </w:rPr>
                    <w:t>Upplýsingar hvort</w:t>
                  </w:r>
                  <w:r w:rsidR="00D8722C" w:rsidRPr="001C7312">
                    <w:rPr>
                      <w:rFonts w:cs="Arial"/>
                      <w:color w:val="auto"/>
                    </w:rPr>
                    <w:t xml:space="preserve"> fyrirhugað </w:t>
                  </w:r>
                  <w:r w:rsidRPr="001C7312">
                    <w:rPr>
                      <w:rFonts w:cs="Arial"/>
                      <w:color w:val="auto"/>
                    </w:rPr>
                    <w:t xml:space="preserve">er </w:t>
                  </w:r>
                  <w:r w:rsidR="00D8722C" w:rsidRPr="001C7312">
                    <w:rPr>
                      <w:rFonts w:cs="Arial"/>
                      <w:color w:val="auto"/>
                    </w:rPr>
                    <w:t xml:space="preserve">að </w:t>
                  </w:r>
                  <w:r w:rsidR="00D621F2">
                    <w:rPr>
                      <w:rFonts w:cs="Arial"/>
                      <w:color w:val="auto"/>
                    </w:rPr>
                    <w:t xml:space="preserve">veita þjónustu, </w:t>
                  </w:r>
                  <w:r w:rsidR="001857A2" w:rsidRPr="001C7312">
                    <w:rPr>
                      <w:rFonts w:cs="Arial"/>
                      <w:color w:val="auto"/>
                    </w:rPr>
                    <w:t>opna útibú eða nota umbo</w:t>
                  </w:r>
                  <w:r w:rsidR="00C65E97" w:rsidRPr="001C7312">
                    <w:rPr>
                      <w:rFonts w:cs="Arial"/>
                      <w:color w:val="auto"/>
                    </w:rPr>
                    <w:t>ðsmenn í starfsemi félagsins</w:t>
                  </w:r>
                  <w:r w:rsidR="00D621F2">
                    <w:rPr>
                      <w:rFonts w:cs="Arial"/>
                      <w:color w:val="auto"/>
                    </w:rPr>
                    <w:t xml:space="preserve"> erlendis</w:t>
                  </w:r>
                  <w:r w:rsidR="001857A2" w:rsidRPr="001C7312">
                    <w:rPr>
                      <w:rFonts w:cs="Arial"/>
                      <w:color w:val="auto"/>
                    </w:rPr>
                    <w:t>, sbr</w:t>
                  </w:r>
                  <w:r w:rsidR="00D621F2">
                    <w:rPr>
                      <w:rFonts w:cs="Arial"/>
                      <w:color w:val="auto"/>
                    </w:rPr>
                    <w:t xml:space="preserve">. 23. gr., 23. gr. a og b </w:t>
                  </w:r>
                  <w:r w:rsidR="00E9575B" w:rsidRPr="001C7312">
                    <w:rPr>
                      <w:rFonts w:cs="Arial"/>
                      <w:color w:val="auto"/>
                    </w:rPr>
                    <w:t xml:space="preserve">laga </w:t>
                  </w:r>
                  <w:hyperlink r:id="rId13" w:history="1">
                    <w:r w:rsidR="00E9575B" w:rsidRPr="001C7312">
                      <w:rPr>
                        <w:rStyle w:val="Hyperlink"/>
                        <w:rFonts w:cs="Arial"/>
                        <w:u w:val="none"/>
                      </w:rPr>
                      <w:t>nr. 120/2011</w:t>
                    </w:r>
                  </w:hyperlink>
                  <w:r w:rsidR="00E9575B" w:rsidRPr="001C7312">
                    <w:rPr>
                      <w:rFonts w:cs="Arial"/>
                      <w:color w:val="auto"/>
                    </w:rPr>
                    <w:t>.</w:t>
                  </w:r>
                </w:p>
                <w:p w:rsidR="00B41D9A" w:rsidRPr="001C7312" w:rsidRDefault="00B41D9A" w:rsidP="0085629F">
                  <w:pPr>
                    <w:jc w:val="both"/>
                    <w:rPr>
                      <w:rFonts w:cs="Arial"/>
                      <w:color w:val="auto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4.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98345E" w:rsidRPr="001C7312" w:rsidRDefault="0098345E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Upplýsin</w:t>
                  </w:r>
                  <w:r w:rsidR="00B84E05" w:rsidRPr="001C7312">
                    <w:rPr>
                      <w:rFonts w:cs="Arial"/>
                      <w:b/>
                    </w:rPr>
                    <w:t>gar um innra skipulag félagsins</w:t>
                  </w:r>
                  <w:r w:rsidRPr="001C7312">
                    <w:rPr>
                      <w:rFonts w:cs="Arial"/>
                      <w:b/>
                    </w:rPr>
                    <w:t>, þ.m.t. eftirlits- og starfsreglur.</w:t>
                  </w:r>
                </w:p>
                <w:p w:rsidR="0098345E" w:rsidRPr="001C7312" w:rsidRDefault="0098345E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7300D7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7300D7" w:rsidRPr="001C7312" w:rsidRDefault="007300D7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4.1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7300D7" w:rsidRDefault="007300D7" w:rsidP="007300D7">
                  <w:pPr>
                    <w:jc w:val="both"/>
                    <w:rPr>
                      <w:rFonts w:cs="Arial"/>
                    </w:rPr>
                  </w:pPr>
                </w:p>
                <w:p w:rsidR="007300D7" w:rsidRDefault="007300D7" w:rsidP="007300D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Upplýsingar um hvernig varðveislu fjármuna verði háttað, sbr. 18. gr. </w:t>
                  </w:r>
                  <w:proofErr w:type="spellStart"/>
                  <w:r>
                    <w:rPr>
                      <w:rFonts w:cs="Arial"/>
                    </w:rPr>
                    <w:t>grþl</w:t>
                  </w:r>
                  <w:proofErr w:type="spellEnd"/>
                  <w:r>
                    <w:rPr>
                      <w:rFonts w:cs="Arial"/>
                    </w:rPr>
                    <w:t xml:space="preserve">. Hafa skal hliðsjón af reglum Fjármálaeftirlitsins nr. 322/2014 um tryggilega varðveislu fjármuna greiðslustofnana og rafeyrisfyrirtækja. </w:t>
                  </w:r>
                </w:p>
                <w:p w:rsidR="007300D7" w:rsidRPr="001C7312" w:rsidRDefault="007300D7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7300D7" w:rsidP="0085629F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4.2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98345E" w:rsidRPr="001C7312" w:rsidRDefault="0098345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Upplýsingar um eftirlitskerfi með áhættu. Skila þarf m.a.: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 xml:space="preserve">Markmiðum félagsins varðandi áhættustýringu. 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Yfirliti yfir reglur og verkferla.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Lýsingu á kerfum sem stuðst er við í áhættustýringu og álagsprófum.</w:t>
                  </w:r>
                </w:p>
                <w:p w:rsidR="0098345E" w:rsidRPr="001C7312" w:rsidRDefault="001543DE" w:rsidP="0072250D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</w:rPr>
                    <w:t>Svörum við spurningalista vegna áhættustýringar.</w:t>
                  </w:r>
                  <w:r w:rsidRPr="00A2562B">
                    <w:rPr>
                      <w:rFonts w:cs="Arial"/>
                    </w:rPr>
                    <w:t xml:space="preserve"> </w:t>
                  </w:r>
                  <w:hyperlink r:id="rId14" w:history="1">
                    <w:r w:rsidRPr="00A2562B">
                      <w:rPr>
                        <w:rStyle w:val="Hyperlink"/>
                        <w:rFonts w:cs="Arial"/>
                        <w:b/>
                      </w:rPr>
                      <w:t>Spurningalisti</w:t>
                    </w:r>
                  </w:hyperlink>
                  <w:r w:rsidR="005C128A" w:rsidRPr="001C7312">
                    <w:rPr>
                      <w:rFonts w:cs="Arial"/>
                      <w:b/>
                      <w:color w:val="0070C0"/>
                      <w:u w:val="single"/>
                    </w:rPr>
                    <w:t xml:space="preserve"> </w:t>
                  </w:r>
                </w:p>
                <w:p w:rsidR="0072250D" w:rsidRPr="001C7312" w:rsidRDefault="0072250D" w:rsidP="0072250D">
                  <w:pPr>
                    <w:pStyle w:val="ListParagraph"/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7300D7" w:rsidP="0085629F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4.3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</w:rPr>
                  </w:pPr>
                </w:p>
                <w:p w:rsidR="0098345E" w:rsidRPr="001C7312" w:rsidRDefault="0098345E" w:rsidP="0085629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Viðbún</w:t>
                  </w:r>
                  <w:r w:rsidR="00B84E05" w:rsidRPr="001C7312">
                    <w:rPr>
                      <w:rFonts w:cs="Arial"/>
                    </w:rPr>
                    <w:t>aðaráætlun um það sem félagið</w:t>
                  </w:r>
                  <w:r w:rsidRPr="001C7312">
                    <w:rPr>
                      <w:rFonts w:cs="Arial"/>
                    </w:rPr>
                    <w:t xml:space="preserve"> telur nauðsynlegt að hafa til viðmiðunar vegna áfalla í rekstri, t.d. </w:t>
                  </w:r>
                  <w:r w:rsidRPr="001C7312">
                    <w:rPr>
                      <w:rFonts w:eastAsiaTheme="minorHAnsi" w:cs="Arial"/>
                      <w:color w:val="auto"/>
                    </w:rPr>
                    <w:t xml:space="preserve">hvernig bregðast eigi við rekstrarerfiðleikum, orðsporsáhættu, réttaróvissu og öðrum áhættum. Viðbúnaðaráætlunin skal m.a. innihalda </w:t>
                  </w:r>
                  <w:r w:rsidRPr="001C7312">
                    <w:rPr>
                      <w:rFonts w:cs="Arial"/>
                    </w:rPr>
                    <w:t xml:space="preserve">samskiptaáætlun við Fjármálaeftirlitið vegna yfirvofandi/yfirstandandi áfalla í rekstri. </w:t>
                  </w:r>
                  <w:r w:rsidR="001833BA" w:rsidRPr="001C7312">
                    <w:rPr>
                      <w:rFonts w:cs="Arial"/>
                    </w:rPr>
                    <w:t>Sjá leiðbeinandi tilmæli nr. 1/2012 um rekstur upplýsingakerfa eftirlitsskyldra aðila.</w:t>
                  </w:r>
                </w:p>
                <w:p w:rsidR="0098345E" w:rsidRPr="001C7312" w:rsidRDefault="0098345E" w:rsidP="0085629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7300D7" w:rsidP="0085629F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4.4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98345E" w:rsidRPr="001C7312" w:rsidRDefault="0098345E" w:rsidP="0085629F">
                  <w:pPr>
                    <w:rPr>
                      <w:rFonts w:cs="Arial"/>
                    </w:rPr>
                  </w:pPr>
                </w:p>
                <w:p w:rsidR="0098345E" w:rsidRPr="001C7312" w:rsidRDefault="0098345E" w:rsidP="0085629F">
                  <w:pPr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Úttekt óháðs þriðja aðila á öryggi, rekstri og þróun upplýsingatæknikerfa, þar sem úttektin tekur mið af stöðlum eins og ISO 27001, COBIT eða ITIL.  Úttektin og niðurstöður hennar skulu m.a. innihalda kafla um: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 xml:space="preserve">Skipulag og öryggisstjórnun. Kaflinn skal m.a. innihalda upplýsingatæknistefnu, öryggishandbók, upplýsingar um aðgangsstýringar, verkferla, viðbúnaðaráætlun (e. </w:t>
                  </w:r>
                  <w:proofErr w:type="spellStart"/>
                  <w:r w:rsidRPr="001C7312">
                    <w:rPr>
                      <w:rFonts w:cs="Arial"/>
                    </w:rPr>
                    <w:t>business</w:t>
                  </w:r>
                  <w:proofErr w:type="spellEnd"/>
                  <w:r w:rsidRPr="001C7312">
                    <w:rPr>
                      <w:rFonts w:cs="Arial"/>
                    </w:rPr>
                    <w:t xml:space="preserve"> </w:t>
                  </w:r>
                  <w:proofErr w:type="spellStart"/>
                  <w:r w:rsidRPr="001C7312">
                    <w:rPr>
                      <w:rFonts w:cs="Arial"/>
                    </w:rPr>
                    <w:t>continuity</w:t>
                  </w:r>
                  <w:proofErr w:type="spellEnd"/>
                  <w:r w:rsidRPr="001C7312">
                    <w:rPr>
                      <w:rFonts w:cs="Arial"/>
                    </w:rPr>
                    <w:t xml:space="preserve">, </w:t>
                  </w:r>
                  <w:proofErr w:type="spellStart"/>
                  <w:r w:rsidRPr="001C7312">
                    <w:rPr>
                      <w:rFonts w:cs="Arial"/>
                    </w:rPr>
                    <w:t>disaster</w:t>
                  </w:r>
                  <w:proofErr w:type="spellEnd"/>
                  <w:r w:rsidRPr="001C7312">
                    <w:rPr>
                      <w:rFonts w:cs="Arial"/>
                    </w:rPr>
                    <w:t xml:space="preserve"> </w:t>
                  </w:r>
                  <w:proofErr w:type="spellStart"/>
                  <w:r w:rsidRPr="001C7312">
                    <w:rPr>
                      <w:rFonts w:cs="Arial"/>
                    </w:rPr>
                    <w:t>recovery</w:t>
                  </w:r>
                  <w:proofErr w:type="spellEnd"/>
                  <w:r w:rsidRPr="001C7312">
                    <w:rPr>
                      <w:rFonts w:cs="Arial"/>
                    </w:rPr>
                    <w:t>), upplýsingar um raunlægan aðgang, lista yfir ytri aðila og aðgangsheimildir þeirra.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Rekstur og eftirlit. Kaflinn skal m.a. innihalda upplýsingar um breytingastjórnun, gæðastjórnun, viðhald, aðskilnað umhverfa (þróun, prófun, raun), ábyrgðasvið, afritunartöku, atvikaskráningu, kennslu, æfingar og prófanir.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Hugbúnaðarþróun, viðhald og innleiðing tölvukerfa. Kaflinn skal m.a. innihalda upplýsingar um verkferla, prófanir, gæðastjórnun og gagnastjórnun.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Áhættugreining. Kaflinn skal m.a. innihalda upplýsingar um ferla og framkvæmd, meðhöndlun frávika, ábyrgðarsvið, reglubundna framkvæmd og  áhættumat.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 xml:space="preserve">Útvistun. Kaflinn skal m.a. innihalda upplýsingar um hverju er útvistað, </w:t>
                  </w:r>
                  <w:r w:rsidR="00D81BBC" w:rsidRPr="001C7312">
                    <w:rPr>
                      <w:rFonts w:cs="Arial"/>
                    </w:rPr>
                    <w:t xml:space="preserve">til hverra, </w:t>
                  </w:r>
                  <w:r w:rsidRPr="001C7312">
                    <w:rPr>
                      <w:rFonts w:cs="Arial"/>
                    </w:rPr>
                    <w:t>samninga (SLA), áhættumat og stjórnunarlega ábyrgð.</w:t>
                  </w:r>
                </w:p>
                <w:p w:rsidR="001543DE" w:rsidRPr="0081181E" w:rsidRDefault="00F50E8D" w:rsidP="0081181E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 xml:space="preserve">Sjá nánar í </w:t>
                  </w:r>
                  <w:r w:rsidR="001833BA" w:rsidRPr="001C7312">
                    <w:rPr>
                      <w:rFonts w:cs="Arial"/>
                    </w:rPr>
                    <w:t>leiðbeinandi tilmælum nr. 1/2012 um rekstur upplýsingakerfa eftirlitsskyldra aðila.</w:t>
                  </w:r>
                </w:p>
                <w:p w:rsidR="00F50E8D" w:rsidRPr="001C7312" w:rsidRDefault="00F50E8D" w:rsidP="00F50E8D">
                  <w:pPr>
                    <w:pStyle w:val="ListParagraph"/>
                    <w:rPr>
                      <w:rFonts w:cs="Arial"/>
                    </w:rPr>
                  </w:pPr>
                </w:p>
              </w:tc>
            </w:tr>
            <w:tr w:rsidR="0072250D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72250D" w:rsidRPr="001C7312" w:rsidRDefault="007300D7" w:rsidP="0085629F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4.5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72250D" w:rsidRPr="001C7312" w:rsidRDefault="0072250D" w:rsidP="0085629F">
                  <w:pPr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Starfsreglur stjórnar.</w:t>
                  </w: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4.</w:t>
                  </w:r>
                  <w:r w:rsidR="007300D7">
                    <w:rPr>
                      <w:rFonts w:cs="Arial"/>
                      <w:b/>
                    </w:rPr>
                    <w:t>6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210071" w:rsidRPr="001C7312" w:rsidRDefault="00210071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Upplýsingar um aðgerðir gegn peningaþvætti og  fjármögnun  hryðjuverka: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4"/>
                    </w:num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Spurningalisti sem lagður er fyrir viðskiptamenn.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4"/>
                    </w:num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 xml:space="preserve">Verkferla í tengslum við aðgerðir gegn peningaþvætti og fjármögnun hryðjuverka. 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4"/>
                    </w:num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Skrif</w:t>
                  </w:r>
                  <w:r w:rsidR="00B84E05" w:rsidRPr="001C7312">
                    <w:rPr>
                      <w:rFonts w:cs="Arial"/>
                    </w:rPr>
                    <w:t>legar innri reglur félagsins</w:t>
                  </w:r>
                  <w:r w:rsidRPr="001C7312">
                    <w:rPr>
                      <w:rFonts w:cs="Arial"/>
                    </w:rPr>
                    <w:t xml:space="preserve"> er varða aðgerðir gegn peningaþvætti og fjármögnun hryðjuverka.</w:t>
                  </w:r>
                </w:p>
                <w:p w:rsidR="001543DE" w:rsidRPr="001C7312" w:rsidRDefault="001543DE" w:rsidP="009934AF">
                  <w:pPr>
                    <w:pStyle w:val="ListParagraph"/>
                    <w:numPr>
                      <w:ilvl w:val="0"/>
                      <w:numId w:val="44"/>
                    </w:numPr>
                    <w:jc w:val="both"/>
                    <w:rPr>
                      <w:rFonts w:cs="Arial"/>
                    </w:rPr>
                  </w:pPr>
                  <w:bookmarkStart w:id="0" w:name="G23M5"/>
                  <w:r w:rsidRPr="001C7312">
                    <w:rPr>
                      <w:rFonts w:cs="Arial"/>
                    </w:rPr>
                    <w:t>Sérstakar reglur um hvaða athuganir eru gerðar á ferli umsæ</w:t>
                  </w:r>
                  <w:r w:rsidR="00B84E05" w:rsidRPr="001C7312">
                    <w:rPr>
                      <w:rFonts w:cs="Arial"/>
                    </w:rPr>
                    <w:t>kjenda um stöður hjá félaginu</w:t>
                  </w:r>
                  <w:r w:rsidRPr="001C7312">
                    <w:rPr>
                      <w:rFonts w:cs="Arial"/>
                    </w:rPr>
                    <w:t xml:space="preserve"> og í hvaða tilvikum krafist er sakavottorðs eða annarra sambærilegra skilríkja um feril og fyrri störf.</w:t>
                  </w:r>
                  <w:bookmarkEnd w:id="0"/>
                </w:p>
                <w:p w:rsidR="00730D9A" w:rsidRPr="001C7312" w:rsidRDefault="001543DE" w:rsidP="00F50E8D">
                  <w:pPr>
                    <w:pStyle w:val="ListParagraph"/>
                    <w:numPr>
                      <w:ilvl w:val="0"/>
                      <w:numId w:val="44"/>
                    </w:num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Upplýsingar um nafn og starfsheiti ábyrgðarmanns með aðgerðum gegn peningaþvætti og fjármög</w:t>
                  </w:r>
                  <w:r w:rsidR="00B84E05" w:rsidRPr="001C7312">
                    <w:rPr>
                      <w:rFonts w:cs="Arial"/>
                    </w:rPr>
                    <w:t>nun hryðjuverka hjá félaginu.</w:t>
                  </w:r>
                </w:p>
                <w:p w:rsidR="00F50E8D" w:rsidRPr="001C7312" w:rsidRDefault="00F50E8D" w:rsidP="00F50E8D">
                  <w:pPr>
                    <w:pStyle w:val="ListParagraph"/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5.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98345E" w:rsidRPr="001C7312" w:rsidRDefault="0098345E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 xml:space="preserve">Viðskipta- og rekstraráætlun þar sem m.a. komi fram fyrirhugaður vöxtur og uppbygging eigin fjár. </w:t>
                  </w:r>
                </w:p>
                <w:p w:rsidR="0098345E" w:rsidRPr="001C7312" w:rsidRDefault="0098345E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5.1</w:t>
                  </w:r>
                </w:p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Endurskoðaðir ársreikningar og ársskýrslur fyrir síðustu þrjú ár. Ef félag hefur ekki verið í rekstri á</w:t>
                  </w:r>
                  <w:r w:rsidR="0072250D" w:rsidRPr="001C7312">
                    <w:rPr>
                      <w:rFonts w:cs="Arial"/>
                    </w:rPr>
                    <w:t>ður skal skila inn endurskoðuðum</w:t>
                  </w:r>
                  <w:r w:rsidRPr="001C7312">
                    <w:rPr>
                      <w:rFonts w:cs="Arial"/>
                    </w:rPr>
                    <w:t xml:space="preserve"> stofnefnahagsreikningi.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5.2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Viðskipta- og rekstraráætlun fyrir a.m.k. næstu þrjú rekstrarár ásamt ítarleg</w:t>
                  </w:r>
                  <w:r w:rsidR="000617AD" w:rsidRPr="001C7312">
                    <w:rPr>
                      <w:rFonts w:cs="Arial"/>
                    </w:rPr>
                    <w:t>ri greinargerð þar sem m.a. kemur</w:t>
                  </w:r>
                  <w:r w:rsidRPr="001C7312">
                    <w:rPr>
                      <w:rFonts w:cs="Arial"/>
                    </w:rPr>
                    <w:t xml:space="preserve"> fram </w:t>
                  </w:r>
                  <w:r w:rsidR="000617AD" w:rsidRPr="001C7312">
                    <w:rPr>
                      <w:rFonts w:cs="Arial"/>
                    </w:rPr>
                    <w:t>áætlun um eigið fé, forsendur fyrir fyrirhuguðum ve</w:t>
                  </w:r>
                  <w:r w:rsidRPr="001C7312">
                    <w:rPr>
                      <w:rFonts w:cs="Arial"/>
                    </w:rPr>
                    <w:t>xt</w:t>
                  </w:r>
                  <w:r w:rsidR="000617AD" w:rsidRPr="001C7312">
                    <w:rPr>
                      <w:rFonts w:cs="Arial"/>
                    </w:rPr>
                    <w:t>i</w:t>
                  </w:r>
                  <w:r w:rsidRPr="001C7312">
                    <w:rPr>
                      <w:rFonts w:cs="Arial"/>
                    </w:rPr>
                    <w:t xml:space="preserve">, </w:t>
                  </w:r>
                  <w:r w:rsidR="00EB7144" w:rsidRPr="001C7312">
                    <w:rPr>
                      <w:rFonts w:cs="Arial"/>
                    </w:rPr>
                    <w:t xml:space="preserve">fyrirhuguð uppbygging, </w:t>
                  </w:r>
                  <w:r w:rsidR="004C604E">
                    <w:rPr>
                      <w:rFonts w:cs="Arial"/>
                    </w:rPr>
                    <w:t xml:space="preserve">lausafjáráætlun, </w:t>
                  </w:r>
                  <w:r w:rsidR="00EB7144" w:rsidRPr="001C7312">
                    <w:rPr>
                      <w:rFonts w:cs="Arial"/>
                    </w:rPr>
                    <w:t>starfsmannafjöldi</w:t>
                  </w:r>
                  <w:r w:rsidRPr="001C7312">
                    <w:rPr>
                      <w:rFonts w:cs="Arial"/>
                    </w:rPr>
                    <w:t xml:space="preserve"> og aðrar upplýsingar varðandi áætlunina.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5.3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Mat á eiginfjárþörf og áætlun um hvernig lágmarks eigið fé verður tryggt.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4C604E" w:rsidP="0085629F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5.4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Upplýsingar um fjármögnun og fjármögnunarþörf.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631C7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631C7" w:rsidRPr="001C7312" w:rsidRDefault="004C604E" w:rsidP="0085629F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5.5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730D9A" w:rsidRPr="001C7312" w:rsidRDefault="00730D9A" w:rsidP="0085629F">
                  <w:pPr>
                    <w:jc w:val="both"/>
                    <w:rPr>
                      <w:rFonts w:cs="Arial"/>
                    </w:rPr>
                  </w:pPr>
                </w:p>
                <w:p w:rsidR="001631C7" w:rsidRPr="001C7312" w:rsidRDefault="001631C7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Áætlun um fjárfestingar og fj</w:t>
                  </w:r>
                  <w:r w:rsidR="00B84E05" w:rsidRPr="001C7312">
                    <w:rPr>
                      <w:rFonts w:cs="Arial"/>
                    </w:rPr>
                    <w:t>árfestingarstefnu félagsins.</w:t>
                  </w:r>
                </w:p>
                <w:p w:rsidR="00730D9A" w:rsidRPr="001C7312" w:rsidRDefault="00730D9A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6.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98345E" w:rsidRPr="001C7312" w:rsidRDefault="0098345E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  <w:p w:rsidR="0098345E" w:rsidRPr="001C7312" w:rsidRDefault="0072250D" w:rsidP="00F70607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  <w:b/>
                    </w:rPr>
                    <w:t xml:space="preserve">Upplýsingar um stofnendur og </w:t>
                  </w:r>
                  <w:r w:rsidR="0098345E" w:rsidRPr="001C7312">
                    <w:rPr>
                      <w:rFonts w:cs="Arial"/>
                      <w:b/>
                    </w:rPr>
                    <w:t>hluthafa.</w:t>
                  </w:r>
                  <w:r w:rsidR="001631C7" w:rsidRPr="001C7312">
                    <w:rPr>
                      <w:rFonts w:cs="Arial"/>
                    </w:rPr>
                    <w:t xml:space="preserve"> </w:t>
                  </w:r>
                </w:p>
                <w:p w:rsidR="000601F3" w:rsidRPr="001C7312" w:rsidRDefault="000601F3" w:rsidP="00F70607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6.1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72250D" w:rsidRPr="001C7312" w:rsidRDefault="0072250D" w:rsidP="0085629F">
                  <w:pPr>
                    <w:jc w:val="both"/>
                    <w:rPr>
                      <w:rFonts w:cs="Arial"/>
                    </w:rPr>
                  </w:pPr>
                </w:p>
                <w:p w:rsidR="0072250D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Nöfn og kennitölur stofnenda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6.2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72250D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Nöfn, kennitölur og stærð hluta</w:t>
                  </w:r>
                  <w:r w:rsidR="0072250D" w:rsidRPr="001C7312">
                    <w:rPr>
                      <w:rFonts w:cs="Arial"/>
                    </w:rPr>
                    <w:t xml:space="preserve">r hluthafa </w:t>
                  </w:r>
                  <w:r w:rsidRPr="001C7312">
                    <w:rPr>
                      <w:rFonts w:cs="Arial"/>
                    </w:rPr>
                    <w:t>(hluthafa</w:t>
                  </w:r>
                  <w:r w:rsidR="0072250D" w:rsidRPr="001C7312">
                    <w:rPr>
                      <w:rFonts w:cs="Arial"/>
                    </w:rPr>
                    <w:t>skrá</w:t>
                  </w:r>
                  <w:r w:rsidRPr="001C7312">
                    <w:rPr>
                      <w:rFonts w:cs="Arial"/>
                    </w:rPr>
                    <w:t xml:space="preserve">). </w:t>
                  </w:r>
                </w:p>
                <w:p w:rsidR="00AD05F2" w:rsidRPr="001C7312" w:rsidRDefault="00AD05F2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210071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210071" w:rsidRPr="001C7312" w:rsidRDefault="00210071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6.3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946683" w:rsidRPr="001C7312" w:rsidRDefault="00946683" w:rsidP="0085629F">
                  <w:pPr>
                    <w:jc w:val="both"/>
                    <w:rPr>
                      <w:rFonts w:cs="Arial"/>
                    </w:rPr>
                  </w:pPr>
                </w:p>
                <w:p w:rsidR="0072250D" w:rsidRPr="00CE5CF9" w:rsidRDefault="00210071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Upplýsin</w:t>
                  </w:r>
                  <w:r w:rsidR="00F50E8D" w:rsidRPr="001C7312">
                    <w:rPr>
                      <w:rFonts w:cs="Arial"/>
                    </w:rPr>
                    <w:t xml:space="preserve">gar um virka eigendur félagsins, sbr. </w:t>
                  </w:r>
                  <w:r w:rsidR="00F70607" w:rsidRPr="001C7312">
                    <w:rPr>
                      <w:rFonts w:cs="Arial"/>
                    </w:rPr>
                    <w:t xml:space="preserve">5. mgr. 15. gr. </w:t>
                  </w:r>
                  <w:r w:rsidR="00E9575B" w:rsidRPr="001C7312">
                    <w:rPr>
                      <w:rFonts w:cs="Arial"/>
                    </w:rPr>
                    <w:t>laga nr. 120/2011</w:t>
                  </w:r>
                  <w:r w:rsidR="00F70607" w:rsidRPr="001C7312">
                    <w:rPr>
                      <w:rFonts w:cs="Arial"/>
                    </w:rPr>
                    <w:t>.</w:t>
                  </w:r>
                  <w:r w:rsidR="00F50E8D" w:rsidRPr="001C7312">
                    <w:rPr>
                      <w:rFonts w:cs="Arial"/>
                    </w:rPr>
                    <w:t xml:space="preserve"> </w:t>
                  </w:r>
                  <w:r w:rsidR="0072250D" w:rsidRPr="00CE5CF9">
                    <w:rPr>
                      <w:rFonts w:cs="Arial"/>
                    </w:rPr>
                    <w:t xml:space="preserve">Sjá </w:t>
                  </w:r>
                  <w:r w:rsidR="001C7312" w:rsidRPr="001C7312">
                    <w:rPr>
                      <w:rFonts w:cs="Arial"/>
                    </w:rPr>
                    <w:t>gát</w:t>
                  </w:r>
                  <w:r w:rsidR="0072250D" w:rsidRPr="00CE5CF9">
                    <w:rPr>
                      <w:rFonts w:cs="Arial"/>
                    </w:rPr>
                    <w:t>lista</w:t>
                  </w:r>
                  <w:r w:rsidR="001C7312" w:rsidRPr="001C7312">
                    <w:rPr>
                      <w:rFonts w:cs="Arial"/>
                    </w:rPr>
                    <w:t xml:space="preserve"> um gögn sem fylgja skulu með umsókn sem finna má</w:t>
                  </w:r>
                  <w:r w:rsidR="0072250D" w:rsidRPr="00CE5CF9">
                    <w:rPr>
                      <w:rFonts w:cs="Arial"/>
                    </w:rPr>
                    <w:t xml:space="preserve"> á </w:t>
                  </w:r>
                  <w:r w:rsidR="008732EA" w:rsidRPr="00CE5CF9">
                    <w:rPr>
                      <w:rFonts w:cs="Arial"/>
                    </w:rPr>
                    <w:t>heimasíðu Fjármálaeftirlitsins.</w:t>
                  </w:r>
                </w:p>
                <w:p w:rsidR="00946683" w:rsidRPr="001C7312" w:rsidRDefault="00946683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7.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98345E" w:rsidRPr="001C7312" w:rsidRDefault="0098345E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Upplýsingar um stjórnarmenn, framkvæmdastjóra og aðra stjórnendur.</w:t>
                  </w:r>
                  <w:r w:rsidR="00F70607" w:rsidRPr="001C7312">
                    <w:rPr>
                      <w:rFonts w:cs="Arial"/>
                    </w:rPr>
                    <w:t xml:space="preserve"> </w:t>
                  </w:r>
                  <w:r w:rsidR="00F70607" w:rsidRPr="001C7312">
                    <w:rPr>
                      <w:rFonts w:cs="Arial"/>
                      <w:b/>
                    </w:rPr>
                    <w:t>Um hæfi stjórnarmanna, framkvæmdastjóra og annarra stjórnenda samkvæmt skipulagi greiðslustofnunar gilda hæfisreglur laga um fjármálafyrirtæki nr. 161/2002</w:t>
                  </w:r>
                  <w:r w:rsidR="0072250D" w:rsidRPr="001C7312">
                    <w:rPr>
                      <w:rFonts w:cs="Arial"/>
                      <w:b/>
                    </w:rPr>
                    <w:t xml:space="preserve"> eftir því sem við á, sbr</w:t>
                  </w:r>
                  <w:r w:rsidR="00E9575B" w:rsidRPr="001C7312">
                    <w:rPr>
                      <w:rFonts w:cs="Arial"/>
                      <w:b/>
                    </w:rPr>
                    <w:t>. 20. gr. laga nr. 120/2011.</w:t>
                  </w:r>
                </w:p>
                <w:p w:rsidR="0098345E" w:rsidRPr="001C7312" w:rsidRDefault="0098345E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7.1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98345E" w:rsidRPr="001C7312" w:rsidRDefault="0098345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Eftirfarandi upplýsingar um stjórnarmenn:</w:t>
                  </w:r>
                  <w:r w:rsidR="00C2513C" w:rsidRPr="001C7312">
                    <w:rPr>
                      <w:rFonts w:cs="Arial"/>
                    </w:rPr>
                    <w:t xml:space="preserve"> </w:t>
                  </w:r>
                </w:p>
                <w:p w:rsidR="001543DE" w:rsidRPr="00CE5CF9" w:rsidRDefault="001C7312" w:rsidP="00CE5CF9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cs="Arial"/>
                    </w:rPr>
                  </w:pPr>
                  <w:r w:rsidRPr="00CE5CF9">
                    <w:rPr>
                      <w:rFonts w:cs="Arial"/>
                    </w:rPr>
                    <w:t>Spurningalisti vegna mats á hæfi</w:t>
                  </w:r>
                  <w:r w:rsidR="001543DE" w:rsidRPr="00CE5CF9">
                    <w:rPr>
                      <w:rFonts w:cs="Arial"/>
                    </w:rPr>
                    <w:t xml:space="preserve"> </w:t>
                  </w:r>
                </w:p>
                <w:p w:rsidR="001543DE" w:rsidRPr="00CE5CF9" w:rsidRDefault="00E9575B" w:rsidP="00CE5CF9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cs="Arial"/>
                    </w:rPr>
                  </w:pPr>
                  <w:r w:rsidRPr="00CE5CF9">
                    <w:rPr>
                      <w:rFonts w:cs="Arial"/>
                    </w:rPr>
                    <w:t>Yfirlýsing</w:t>
                  </w:r>
                </w:p>
                <w:p w:rsidR="00E9575B" w:rsidRPr="00CE5CF9" w:rsidRDefault="00E9575B" w:rsidP="00CE5CF9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cs="Arial"/>
                    </w:rPr>
                  </w:pPr>
                  <w:r w:rsidRPr="00CE5CF9">
                    <w:rPr>
                      <w:rFonts w:cs="Arial"/>
                    </w:rPr>
                    <w:t>Spurningalisti vegna mats á fjárhagslegu hæfi</w:t>
                  </w:r>
                </w:p>
                <w:p w:rsidR="00AD05F2" w:rsidRPr="001C7312" w:rsidRDefault="00AD05F2" w:rsidP="00AD05F2">
                  <w:pPr>
                    <w:jc w:val="both"/>
                    <w:rPr>
                      <w:rFonts w:cs="Arial"/>
                      <w:u w:val="single"/>
                    </w:rPr>
                  </w:pPr>
                </w:p>
                <w:p w:rsidR="00210071" w:rsidRPr="001C7312" w:rsidRDefault="001543DE" w:rsidP="00FC5C39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Ef breytingar verða á högum stjórnarmanna og varðað geta hæfi viðkomandi s</w:t>
                  </w:r>
                  <w:r w:rsidR="00B84E05" w:rsidRPr="001C7312">
                    <w:rPr>
                      <w:rFonts w:cs="Arial"/>
                    </w:rPr>
                    <w:t>em stjórnarmanns hjá félaginu</w:t>
                  </w:r>
                  <w:r w:rsidRPr="001C7312">
                    <w:rPr>
                      <w:rFonts w:cs="Arial"/>
                    </w:rPr>
                    <w:t xml:space="preserve"> skal Fjármálaeftirlitið upplýst um slíkar breytingar. </w:t>
                  </w:r>
                </w:p>
                <w:p w:rsidR="00C2513C" w:rsidRPr="001C7312" w:rsidRDefault="00C2513C" w:rsidP="00FC5C39">
                  <w:pPr>
                    <w:jc w:val="both"/>
                    <w:rPr>
                      <w:rFonts w:cs="Arial"/>
                    </w:rPr>
                  </w:pPr>
                </w:p>
                <w:p w:rsidR="0072250D" w:rsidRDefault="00C2513C" w:rsidP="00FC5C39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81181E">
                    <w:rPr>
                      <w:rFonts w:cs="Arial"/>
                      <w:sz w:val="20"/>
                      <w:szCs w:val="20"/>
                    </w:rPr>
                    <w:t>Gögnin má finna á vefsíðu FME</w:t>
                  </w:r>
                </w:p>
                <w:p w:rsidR="0086156A" w:rsidRPr="0081181E" w:rsidRDefault="0086156A" w:rsidP="00FC5C39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98345E" w:rsidRPr="001C7312" w:rsidRDefault="0098345E" w:rsidP="0009755C">
                  <w:pPr>
                    <w:pStyle w:val="ListParagraph"/>
                    <w:jc w:val="both"/>
                    <w:rPr>
                      <w:rFonts w:cs="Arial"/>
                      <w:b/>
                      <w:u w:val="single"/>
                    </w:rPr>
                  </w:pPr>
                </w:p>
              </w:tc>
            </w:tr>
            <w:tr w:rsidR="00AD05F2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AD05F2" w:rsidRPr="001C7312" w:rsidRDefault="00AD05F2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7.2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AD05F2" w:rsidRPr="001C7312" w:rsidRDefault="00AD05F2" w:rsidP="00AD05F2">
                  <w:pPr>
                    <w:jc w:val="both"/>
                    <w:rPr>
                      <w:rFonts w:cs="Arial"/>
                    </w:rPr>
                  </w:pPr>
                </w:p>
                <w:p w:rsidR="00AD05F2" w:rsidRPr="001C7312" w:rsidRDefault="00AD05F2" w:rsidP="00AD05F2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Eftirfarandi upplýsingar um framkvæmdastjóra:</w:t>
                  </w:r>
                </w:p>
                <w:p w:rsidR="00AD05F2" w:rsidRPr="00CE5CF9" w:rsidRDefault="001C7312" w:rsidP="00CE5CF9">
                  <w:pPr>
                    <w:pStyle w:val="ListParagraph"/>
                    <w:numPr>
                      <w:ilvl w:val="0"/>
                      <w:numId w:val="49"/>
                    </w:numPr>
                    <w:jc w:val="both"/>
                    <w:rPr>
                      <w:rFonts w:cs="Arial"/>
                    </w:rPr>
                  </w:pPr>
                  <w:r w:rsidRPr="00CE5CF9">
                    <w:rPr>
                      <w:rFonts w:cs="Arial"/>
                    </w:rPr>
                    <w:t>Spurningalisti vegna mats á hæfi</w:t>
                  </w:r>
                  <w:r w:rsidR="00AD05F2" w:rsidRPr="00CE5CF9">
                    <w:rPr>
                      <w:rFonts w:cs="Arial"/>
                    </w:rPr>
                    <w:t xml:space="preserve"> </w:t>
                  </w:r>
                </w:p>
                <w:p w:rsidR="00AD05F2" w:rsidRPr="00CE5CF9" w:rsidRDefault="00E9575B" w:rsidP="00CE5CF9">
                  <w:pPr>
                    <w:pStyle w:val="ListParagraph"/>
                    <w:numPr>
                      <w:ilvl w:val="0"/>
                      <w:numId w:val="49"/>
                    </w:numPr>
                    <w:jc w:val="both"/>
                    <w:rPr>
                      <w:rFonts w:cs="Arial"/>
                    </w:rPr>
                  </w:pPr>
                  <w:r w:rsidRPr="00CE5CF9">
                    <w:rPr>
                      <w:rFonts w:cs="Arial"/>
                    </w:rPr>
                    <w:t>Yfirlýsing</w:t>
                  </w:r>
                </w:p>
                <w:p w:rsidR="00E9575B" w:rsidRPr="00CE5CF9" w:rsidRDefault="00E9575B" w:rsidP="00CE5CF9">
                  <w:pPr>
                    <w:pStyle w:val="ListParagraph"/>
                    <w:numPr>
                      <w:ilvl w:val="0"/>
                      <w:numId w:val="49"/>
                    </w:numPr>
                    <w:jc w:val="both"/>
                    <w:rPr>
                      <w:rFonts w:cs="Arial"/>
                    </w:rPr>
                  </w:pPr>
                  <w:r w:rsidRPr="00CE5CF9">
                    <w:rPr>
                      <w:rFonts w:cs="Arial"/>
                    </w:rPr>
                    <w:t>Spurningalisti vegna mats á fjárhagslegu hæfi</w:t>
                  </w:r>
                </w:p>
                <w:p w:rsidR="00AD05F2" w:rsidRPr="001C7312" w:rsidRDefault="00AD05F2" w:rsidP="00AD05F2">
                  <w:pPr>
                    <w:jc w:val="both"/>
                    <w:rPr>
                      <w:rFonts w:cs="Arial"/>
                    </w:rPr>
                  </w:pPr>
                </w:p>
                <w:p w:rsidR="00AD05F2" w:rsidRPr="001C7312" w:rsidRDefault="00AD05F2" w:rsidP="00AD05F2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Ef breytingar verða á högum framkvæmdastjóra og varðað geta hæfi viðkomandi s</w:t>
                  </w:r>
                  <w:r w:rsidR="00B84E05" w:rsidRPr="001C7312">
                    <w:rPr>
                      <w:rFonts w:cs="Arial"/>
                    </w:rPr>
                    <w:t>em stjórnarmanns hjá félaginu</w:t>
                  </w:r>
                  <w:r w:rsidRPr="001C7312">
                    <w:rPr>
                      <w:rFonts w:cs="Arial"/>
                    </w:rPr>
                    <w:t xml:space="preserve"> skal Fjármálaeftirlitið upplýst um slíkar breytingar. </w:t>
                  </w:r>
                </w:p>
                <w:p w:rsidR="00C2513C" w:rsidRPr="001C7312" w:rsidRDefault="00C2513C" w:rsidP="00AD05F2">
                  <w:pPr>
                    <w:jc w:val="both"/>
                    <w:rPr>
                      <w:rFonts w:cs="Arial"/>
                    </w:rPr>
                  </w:pPr>
                </w:p>
                <w:p w:rsidR="00AD05F2" w:rsidRDefault="00C2513C" w:rsidP="0085629F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81181E">
                    <w:rPr>
                      <w:rFonts w:cs="Arial"/>
                      <w:sz w:val="20"/>
                      <w:szCs w:val="20"/>
                    </w:rPr>
                    <w:t>Gögnin má finna á vefsíðu FME</w:t>
                  </w:r>
                </w:p>
                <w:p w:rsidR="0086156A" w:rsidRDefault="0086156A" w:rsidP="0085629F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81181E" w:rsidRPr="0081181E" w:rsidRDefault="0081181E" w:rsidP="0085629F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37D69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A37D69" w:rsidRPr="001C7312" w:rsidRDefault="00AD05F2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7.3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86156A" w:rsidRDefault="0086156A" w:rsidP="0085629F">
                  <w:pPr>
                    <w:jc w:val="both"/>
                    <w:rPr>
                      <w:rFonts w:cs="Arial"/>
                    </w:rPr>
                  </w:pPr>
                </w:p>
                <w:p w:rsidR="00A37D69" w:rsidRDefault="00A37D69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 xml:space="preserve">Reglur um hæfi lykilstjórnenda. Sjá leiðbeinandi tilmæli </w:t>
                  </w:r>
                  <w:hyperlink r:id="rId15" w:history="1">
                    <w:r w:rsidRPr="001C7312">
                      <w:rPr>
                        <w:rStyle w:val="Hyperlink"/>
                        <w:rFonts w:cs="Arial"/>
                        <w:u w:val="none"/>
                      </w:rPr>
                      <w:t>nr. 3/2010</w:t>
                    </w:r>
                  </w:hyperlink>
                  <w:r w:rsidR="007F0415" w:rsidRPr="001C7312">
                    <w:rPr>
                      <w:rFonts w:cs="Arial"/>
                    </w:rPr>
                    <w:t>.</w:t>
                  </w:r>
                </w:p>
                <w:p w:rsidR="0086156A" w:rsidRPr="001C7312" w:rsidRDefault="0086156A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A37D69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A37D69" w:rsidRPr="001C7312" w:rsidRDefault="00AD05F2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7.4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A37D69" w:rsidRPr="001C7312" w:rsidRDefault="00A37D69" w:rsidP="00A37D69">
                  <w:pPr>
                    <w:jc w:val="both"/>
                    <w:rPr>
                      <w:rFonts w:cs="Arial"/>
                    </w:rPr>
                  </w:pPr>
                </w:p>
                <w:p w:rsidR="00A37D69" w:rsidRPr="001C7312" w:rsidRDefault="00A37D69" w:rsidP="00471397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Skrá yfir lykilstarfsmenn, hvaða stöðu þeir gegna og hvers vegna þeir teljist til</w:t>
                  </w:r>
                </w:p>
                <w:p w:rsidR="00A37D69" w:rsidRPr="001C7312" w:rsidRDefault="00A37D69" w:rsidP="00471397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lykilstarfsmanna. Jafnframt er óskað eftir mati félags á hæfi lykilstjórnenda með</w:t>
                  </w:r>
                </w:p>
                <w:p w:rsidR="00A37D69" w:rsidRPr="001C7312" w:rsidRDefault="00A37D69" w:rsidP="00471397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tilliti til ferils viðkomandi og árangurs í fyrri störfum og hugsanlegrar rekstrar</w:t>
                  </w:r>
                  <w:r w:rsidR="00257000" w:rsidRPr="001C7312">
                    <w:rPr>
                      <w:rFonts w:cs="Arial"/>
                    </w:rPr>
                    <w:t xml:space="preserve">- </w:t>
                  </w:r>
                  <w:r w:rsidRPr="001C7312">
                    <w:rPr>
                      <w:rFonts w:cs="Arial"/>
                    </w:rPr>
                    <w:t>og</w:t>
                  </w:r>
                </w:p>
                <w:p w:rsidR="00A37D69" w:rsidRPr="001C7312" w:rsidRDefault="00A37D69" w:rsidP="00471397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orðsporsáhættu félagsins</w:t>
                  </w:r>
                  <w:r w:rsidR="00FC5C39" w:rsidRPr="001C7312">
                    <w:rPr>
                      <w:rFonts w:cs="Arial"/>
                    </w:rPr>
                    <w:t>.</w:t>
                  </w:r>
                  <w:r w:rsidR="0072250D" w:rsidRPr="001C7312">
                    <w:rPr>
                      <w:rFonts w:cs="Arial"/>
                    </w:rPr>
                    <w:t xml:space="preserve"> Sjá leiðbeinandi tilmæli nr. 3/2010.</w:t>
                  </w:r>
                </w:p>
                <w:p w:rsidR="0072250D" w:rsidRPr="001C7312" w:rsidRDefault="0072250D" w:rsidP="00A37D69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A37D69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7.</w:t>
                  </w:r>
                  <w:r w:rsidR="00AD05F2" w:rsidRPr="001C7312">
                    <w:rPr>
                      <w:rFonts w:cs="Arial"/>
                      <w:b/>
                    </w:rPr>
                    <w:t>5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Afrit af yfirlýsingu sem starfsmenn undirrita, þar sem sýnt er fram á að þeim hafi verið kynntar verklagsregl</w:t>
                  </w:r>
                  <w:r w:rsidR="00B84E05" w:rsidRPr="001C7312">
                    <w:rPr>
                      <w:rFonts w:cs="Arial"/>
                    </w:rPr>
                    <w:t>ur og innri ferlar félagsins</w:t>
                  </w:r>
                  <w:r w:rsidRPr="001C7312">
                    <w:rPr>
                      <w:rFonts w:cs="Arial"/>
                    </w:rPr>
                    <w:t xml:space="preserve"> ásamt ákvæðum er snúa að þagnarskyldu og viðurlögum.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8.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210071" w:rsidRPr="001C7312" w:rsidRDefault="00210071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Staðfesting endurskoðanda á i</w:t>
                  </w:r>
                  <w:r w:rsidR="0072250D" w:rsidRPr="001C7312">
                    <w:rPr>
                      <w:rFonts w:cs="Arial"/>
                      <w:b/>
                    </w:rPr>
                    <w:t>nnborguðu stofnfé</w:t>
                  </w:r>
                  <w:r w:rsidRPr="001C7312">
                    <w:rPr>
                      <w:rFonts w:cs="Arial"/>
                      <w:b/>
                    </w:rPr>
                    <w:t>.</w:t>
                  </w:r>
                </w:p>
                <w:p w:rsidR="00210071" w:rsidRPr="001C7312" w:rsidRDefault="00210071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8.1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Undirrituð staðfesting frá yt</w:t>
                  </w:r>
                  <w:r w:rsidR="00B84E05" w:rsidRPr="001C7312">
                    <w:rPr>
                      <w:rFonts w:cs="Arial"/>
                    </w:rPr>
                    <w:t xml:space="preserve">ri endurskoðanda að </w:t>
                  </w:r>
                  <w:r w:rsidRPr="001C7312">
                    <w:rPr>
                      <w:rFonts w:cs="Arial"/>
                    </w:rPr>
                    <w:t>stofnfé hafi verið greitt að fullu með reiðufé.</w:t>
                  </w:r>
                  <w:r w:rsidR="002913E5" w:rsidRPr="001C7312">
                    <w:rPr>
                      <w:rFonts w:cs="Arial"/>
                    </w:rPr>
                    <w:t xml:space="preserve"> Um stofnfé greiðslustofnunar fer eftir 10. gr. </w:t>
                  </w:r>
                  <w:r w:rsidR="001C7312" w:rsidRPr="001C7312">
                    <w:rPr>
                      <w:rFonts w:cs="Arial"/>
                    </w:rPr>
                    <w:t xml:space="preserve">laga </w:t>
                  </w:r>
                  <w:hyperlink r:id="rId16" w:history="1">
                    <w:r w:rsidR="007F0415" w:rsidRPr="001C7312">
                      <w:rPr>
                        <w:rStyle w:val="Hyperlink"/>
                        <w:rFonts w:cs="Arial"/>
                        <w:u w:val="none"/>
                      </w:rPr>
                      <w:t>nr. 120/2011</w:t>
                    </w:r>
                  </w:hyperlink>
                  <w:r w:rsidR="002913E5" w:rsidRPr="001C7312">
                    <w:rPr>
                      <w:rFonts w:cs="Arial"/>
                    </w:rPr>
                    <w:t>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9.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210071" w:rsidRPr="001C7312" w:rsidRDefault="00210071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Upplýsing</w:t>
                  </w:r>
                  <w:r w:rsidR="00B84E05" w:rsidRPr="001C7312">
                    <w:rPr>
                      <w:rFonts w:cs="Arial"/>
                      <w:b/>
                    </w:rPr>
                    <w:t xml:space="preserve">ar um náin tengsl félagsins </w:t>
                  </w:r>
                  <w:r w:rsidRPr="001C7312">
                    <w:rPr>
                      <w:rFonts w:cs="Arial"/>
                      <w:b/>
                    </w:rPr>
                    <w:t>við ei</w:t>
                  </w:r>
                  <w:r w:rsidR="002913E5" w:rsidRPr="001C7312">
                    <w:rPr>
                      <w:rFonts w:cs="Arial"/>
                      <w:b/>
                    </w:rPr>
                    <w:t>nstaklinga eða lög</w:t>
                  </w:r>
                  <w:r w:rsidR="007F0415" w:rsidRPr="001C7312">
                    <w:rPr>
                      <w:rFonts w:cs="Arial"/>
                      <w:b/>
                    </w:rPr>
                    <w:t xml:space="preserve">aðila, sbr. 6. mgr. 15. gr. </w:t>
                  </w:r>
                  <w:r w:rsidR="0072250D" w:rsidRPr="001C7312">
                    <w:rPr>
                      <w:rFonts w:cs="Arial"/>
                      <w:b/>
                    </w:rPr>
                    <w:t xml:space="preserve">laga </w:t>
                  </w:r>
                  <w:hyperlink r:id="rId17" w:history="1">
                    <w:r w:rsidR="007F0415" w:rsidRPr="001C7312">
                      <w:rPr>
                        <w:rStyle w:val="Hyperlink"/>
                        <w:rFonts w:cs="Arial"/>
                        <w:b/>
                        <w:u w:val="none"/>
                      </w:rPr>
                      <w:t>nr. 120/2011</w:t>
                    </w:r>
                  </w:hyperlink>
                  <w:r w:rsidR="002913E5" w:rsidRPr="001C7312">
                    <w:rPr>
                      <w:rFonts w:cs="Arial"/>
                      <w:b/>
                    </w:rPr>
                    <w:t>.</w:t>
                  </w:r>
                </w:p>
                <w:p w:rsidR="00210071" w:rsidRPr="001C7312" w:rsidRDefault="00210071" w:rsidP="0085629F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9.1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Upplýsin</w:t>
                  </w:r>
                  <w:r w:rsidR="00B84E05" w:rsidRPr="001C7312">
                    <w:rPr>
                      <w:rFonts w:cs="Arial"/>
                    </w:rPr>
                    <w:t>gar um náin tengsl félagsins</w:t>
                  </w:r>
                  <w:r w:rsidRPr="001C7312">
                    <w:rPr>
                      <w:rFonts w:cs="Arial"/>
                    </w:rPr>
                    <w:t xml:space="preserve"> við einstaklinga eða lögaðila, m.a. lýsing á eignatengslum, yfirráðum eða samstarfi. 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10.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D9D9D9" w:themeFill="background1" w:themeFillShade="D9"/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2913E5" w:rsidP="0085629F">
                  <w:pPr>
                    <w:jc w:val="both"/>
                    <w:rPr>
                      <w:rFonts w:cs="Arial"/>
                      <w:b/>
                      <w:u w:val="single"/>
                    </w:rPr>
                  </w:pPr>
                  <w:r w:rsidRPr="001C7312">
                    <w:rPr>
                      <w:rFonts w:cs="Arial"/>
                      <w:b/>
                    </w:rPr>
                    <w:t>Aðrar viðeigandi upplýsingar.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FFFFFF" w:themeFill="background1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10.1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FFFFFF" w:themeFill="background1"/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Netfang til móttöku dreifibréfa frá Fjármálaeftirlitinu (óháð eins</w:t>
                  </w:r>
                  <w:r w:rsidR="00E10A11" w:rsidRPr="001C7312">
                    <w:rPr>
                      <w:rFonts w:cs="Arial"/>
                    </w:rPr>
                    <w:t>tökum starfsmönnum félagsins</w:t>
                  </w:r>
                  <w:r w:rsidRPr="001C7312">
                    <w:rPr>
                      <w:rFonts w:cs="Arial"/>
                    </w:rPr>
                    <w:t>).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FFFFFF" w:themeFill="background1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10.2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FFFFFF" w:themeFill="background1"/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Nafn, kennitala, sími og net</w:t>
                  </w:r>
                  <w:r w:rsidR="00B84E05" w:rsidRPr="001C7312">
                    <w:rPr>
                      <w:rFonts w:cs="Arial"/>
                    </w:rPr>
                    <w:t>fang ábyrgðarmanns félagsins</w:t>
                  </w:r>
                  <w:r w:rsidRPr="001C7312">
                    <w:rPr>
                      <w:rFonts w:cs="Arial"/>
                    </w:rPr>
                    <w:t xml:space="preserve"> á rafrænum skýrsluskilum til Fjármálaeftirlitsins.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543DE" w:rsidRPr="001C7312" w:rsidTr="001543DE">
              <w:trPr>
                <w:trHeight w:val="567"/>
              </w:trPr>
              <w:tc>
                <w:tcPr>
                  <w:tcW w:w="697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FFFFFF" w:themeFill="background1"/>
                  <w:vAlign w:val="center"/>
                </w:tcPr>
                <w:p w:rsidR="001543DE" w:rsidRPr="001C7312" w:rsidRDefault="001543DE" w:rsidP="0085629F">
                  <w:pPr>
                    <w:jc w:val="center"/>
                    <w:rPr>
                      <w:rFonts w:cs="Arial"/>
                      <w:b/>
                    </w:rPr>
                  </w:pPr>
                  <w:r w:rsidRPr="001C7312">
                    <w:rPr>
                      <w:rFonts w:cs="Arial"/>
                      <w:b/>
                    </w:rPr>
                    <w:t>10.3</w:t>
                  </w:r>
                </w:p>
              </w:tc>
              <w:tc>
                <w:tcPr>
                  <w:tcW w:w="9084" w:type="dxa"/>
                  <w:tcBorders>
                    <w:top w:val="single" w:sz="4" w:space="0" w:color="C8C8C8"/>
                    <w:left w:val="single" w:sz="4" w:space="0" w:color="C8C8C8"/>
                    <w:bottom w:val="single" w:sz="4" w:space="0" w:color="C8C8C8"/>
                    <w:right w:val="single" w:sz="4" w:space="0" w:color="C8C8C8"/>
                  </w:tcBorders>
                  <w:shd w:val="clear" w:color="auto" w:fill="FFFFFF" w:themeFill="background1"/>
                  <w:vAlign w:val="center"/>
                </w:tcPr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  <w:r w:rsidRPr="001C7312">
                    <w:rPr>
                      <w:rFonts w:cs="Arial"/>
                    </w:rPr>
                    <w:t>Nafn, sími og netfang ábyrgðarmanns umsóknar um starfsleyfi.</w:t>
                  </w:r>
                </w:p>
                <w:p w:rsidR="001543DE" w:rsidRPr="001C7312" w:rsidRDefault="001543DE" w:rsidP="0085629F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9934AF" w:rsidRPr="001C7312" w:rsidRDefault="009934AF" w:rsidP="0085629F">
            <w:pPr>
              <w:pStyle w:val="NormalHandbok"/>
              <w:ind w:left="0"/>
              <w:rPr>
                <w:sz w:val="24"/>
                <w:szCs w:val="24"/>
              </w:rPr>
            </w:pPr>
          </w:p>
          <w:p w:rsidR="009934AF" w:rsidRPr="001C7312" w:rsidRDefault="009934AF" w:rsidP="0085629F">
            <w:pPr>
              <w:rPr>
                <w:rFonts w:cs="Arial"/>
                <w:sz w:val="24"/>
                <w:szCs w:val="24"/>
              </w:rPr>
            </w:pPr>
          </w:p>
          <w:p w:rsidR="009934AF" w:rsidRPr="001C7312" w:rsidRDefault="009934AF" w:rsidP="0085629F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9901F0" w:rsidRPr="001C7312" w:rsidRDefault="009901F0" w:rsidP="009934AF">
      <w:pPr>
        <w:rPr>
          <w:rFonts w:cs="Arial"/>
          <w:szCs w:val="24"/>
        </w:rPr>
      </w:pPr>
    </w:p>
    <w:sectPr w:rsidR="009901F0" w:rsidRPr="001C7312" w:rsidSect="00CC16DF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FE" w:rsidRDefault="00BA0BFE" w:rsidP="005F1957">
      <w:r>
        <w:separator/>
      </w:r>
    </w:p>
  </w:endnote>
  <w:endnote w:type="continuationSeparator" w:id="0">
    <w:p w:rsidR="00BA0BFE" w:rsidRDefault="00BA0BFE" w:rsidP="005F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12" w:rsidRDefault="007A0188" w:rsidP="001C7312">
    <w:pPr>
      <w:pStyle w:val="Footer"/>
    </w:pPr>
    <w:r>
      <w:t>Júlí 2014</w:t>
    </w:r>
    <w:r w:rsidR="001C7312">
      <w:t xml:space="preserve"> </w:t>
    </w:r>
    <w:r w:rsidR="001C7312">
      <w:tab/>
    </w:r>
    <w:sdt>
      <w:sdtPr>
        <w:id w:val="11732180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C7312">
          <w:fldChar w:fldCharType="begin"/>
        </w:r>
        <w:r w:rsidR="001C7312">
          <w:instrText xml:space="preserve"> PAGE   \* MERGEFORMAT </w:instrText>
        </w:r>
        <w:r w:rsidR="001C7312">
          <w:fldChar w:fldCharType="separate"/>
        </w:r>
        <w:r w:rsidR="00953519">
          <w:rPr>
            <w:noProof/>
          </w:rPr>
          <w:t>1</w:t>
        </w:r>
        <w:r w:rsidR="001C7312">
          <w:rPr>
            <w:noProof/>
          </w:rPr>
          <w:fldChar w:fldCharType="end"/>
        </w:r>
      </w:sdtContent>
    </w:sdt>
  </w:p>
  <w:p w:rsidR="000617AD" w:rsidRDefault="00061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FE" w:rsidRDefault="00BA0BFE" w:rsidP="005F1957">
      <w:r>
        <w:separator/>
      </w:r>
    </w:p>
  </w:footnote>
  <w:footnote w:type="continuationSeparator" w:id="0">
    <w:p w:rsidR="00BA0BFE" w:rsidRDefault="00BA0BFE" w:rsidP="005F1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AD" w:rsidRDefault="001C7312">
    <w:pPr>
      <w:pStyle w:val="Header"/>
    </w:pPr>
    <w:r w:rsidRPr="008D4B77"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02A2E730" wp14:editId="3E8BC08E">
          <wp:simplePos x="0" y="0"/>
          <wp:positionH relativeFrom="margin">
            <wp:posOffset>2118995</wp:posOffset>
          </wp:positionH>
          <wp:positionV relativeFrom="margin">
            <wp:posOffset>-647065</wp:posOffset>
          </wp:positionV>
          <wp:extent cx="2712720" cy="1135380"/>
          <wp:effectExtent l="0" t="0" r="0" b="7620"/>
          <wp:wrapSquare wrapText="bothSides"/>
          <wp:docPr id="1" name="Picture 0" descr="fme_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e_fin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8443" cy="113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17AD" w:rsidRDefault="00061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D32"/>
    <w:multiLevelType w:val="hybridMultilevel"/>
    <w:tmpl w:val="D242B86C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01EF9E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154FA"/>
    <w:multiLevelType w:val="hybridMultilevel"/>
    <w:tmpl w:val="7862E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27BB"/>
    <w:multiLevelType w:val="hybridMultilevel"/>
    <w:tmpl w:val="D242B86C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01EF9E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53F19"/>
    <w:multiLevelType w:val="hybridMultilevel"/>
    <w:tmpl w:val="6E98523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52FCE"/>
    <w:multiLevelType w:val="hybridMultilevel"/>
    <w:tmpl w:val="D242B86C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01EF9E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786775"/>
    <w:multiLevelType w:val="hybridMultilevel"/>
    <w:tmpl w:val="82428EEE"/>
    <w:lvl w:ilvl="0" w:tplc="66404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3F3F"/>
    <w:multiLevelType w:val="multilevel"/>
    <w:tmpl w:val="40C2B2C4"/>
    <w:lvl w:ilvl="0">
      <w:start w:val="1"/>
      <w:numFmt w:val="decimal"/>
      <w:lvlText w:val="%1."/>
      <w:lvlJc w:val="left"/>
      <w:pPr>
        <w:ind w:left="450" w:hanging="450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Verdana" w:hAnsi="Verdana" w:cs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Verdan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Verdana" w:hAnsi="Verdana" w:cs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Verdana" w:hint="default"/>
      </w:rPr>
    </w:lvl>
  </w:abstractNum>
  <w:abstractNum w:abstractNumId="7">
    <w:nsid w:val="11837350"/>
    <w:multiLevelType w:val="hybridMultilevel"/>
    <w:tmpl w:val="46906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97859"/>
    <w:multiLevelType w:val="hybridMultilevel"/>
    <w:tmpl w:val="9F3A10CC"/>
    <w:lvl w:ilvl="0" w:tplc="66404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81E47"/>
    <w:multiLevelType w:val="hybridMultilevel"/>
    <w:tmpl w:val="66041BA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32945"/>
    <w:multiLevelType w:val="hybridMultilevel"/>
    <w:tmpl w:val="D242B86C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01EF9E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12D3E"/>
    <w:multiLevelType w:val="hybridMultilevel"/>
    <w:tmpl w:val="D1809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D03BB"/>
    <w:multiLevelType w:val="hybridMultilevel"/>
    <w:tmpl w:val="1BFE323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4115A"/>
    <w:multiLevelType w:val="hybridMultilevel"/>
    <w:tmpl w:val="D242B86C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01EF9E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F52D8"/>
    <w:multiLevelType w:val="hybridMultilevel"/>
    <w:tmpl w:val="D242B86C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01EF9E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356FB"/>
    <w:multiLevelType w:val="hybridMultilevel"/>
    <w:tmpl w:val="6A083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7212F"/>
    <w:multiLevelType w:val="multilevel"/>
    <w:tmpl w:val="699E4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A047E9"/>
    <w:multiLevelType w:val="hybridMultilevel"/>
    <w:tmpl w:val="4EFEC072"/>
    <w:lvl w:ilvl="0" w:tplc="7078434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4D3314"/>
    <w:multiLevelType w:val="hybridMultilevel"/>
    <w:tmpl w:val="99E69F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522D5"/>
    <w:multiLevelType w:val="hybridMultilevel"/>
    <w:tmpl w:val="74208030"/>
    <w:lvl w:ilvl="0" w:tplc="7ACC437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16"/>
        <w:szCs w:val="16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5A829D4"/>
    <w:multiLevelType w:val="multilevel"/>
    <w:tmpl w:val="DFE86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6C60896"/>
    <w:multiLevelType w:val="hybridMultilevel"/>
    <w:tmpl w:val="0DEA1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5302D"/>
    <w:multiLevelType w:val="hybridMultilevel"/>
    <w:tmpl w:val="601EE9B8"/>
    <w:lvl w:ilvl="0" w:tplc="E7380CE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D6E9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254E33"/>
    <w:multiLevelType w:val="hybridMultilevel"/>
    <w:tmpl w:val="D242B86C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01EF9E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354370"/>
    <w:multiLevelType w:val="hybridMultilevel"/>
    <w:tmpl w:val="C9229966"/>
    <w:lvl w:ilvl="0" w:tplc="07D6E9B6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A75EC"/>
    <w:multiLevelType w:val="hybridMultilevel"/>
    <w:tmpl w:val="48E6F1AA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DC70D0"/>
    <w:multiLevelType w:val="hybridMultilevel"/>
    <w:tmpl w:val="717AEFE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968DE"/>
    <w:multiLevelType w:val="hybridMultilevel"/>
    <w:tmpl w:val="F61A0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A7132"/>
    <w:multiLevelType w:val="hybridMultilevel"/>
    <w:tmpl w:val="0C5EC656"/>
    <w:lvl w:ilvl="0" w:tplc="7078434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87167D0"/>
    <w:multiLevelType w:val="hybridMultilevel"/>
    <w:tmpl w:val="AD7CDEEC"/>
    <w:lvl w:ilvl="0" w:tplc="7078434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8D56915"/>
    <w:multiLevelType w:val="hybridMultilevel"/>
    <w:tmpl w:val="51909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62156"/>
    <w:multiLevelType w:val="hybridMultilevel"/>
    <w:tmpl w:val="3ADEA974"/>
    <w:lvl w:ilvl="0" w:tplc="E7380CE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015DD6"/>
    <w:multiLevelType w:val="hybridMultilevel"/>
    <w:tmpl w:val="D242B86C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01EF9E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977B89"/>
    <w:multiLevelType w:val="hybridMultilevel"/>
    <w:tmpl w:val="202EEB5E"/>
    <w:lvl w:ilvl="0" w:tplc="66404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0F0317"/>
    <w:multiLevelType w:val="hybridMultilevel"/>
    <w:tmpl w:val="A49ECAF8"/>
    <w:lvl w:ilvl="0" w:tplc="66404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271E5A"/>
    <w:multiLevelType w:val="hybridMultilevel"/>
    <w:tmpl w:val="2F1468D0"/>
    <w:lvl w:ilvl="0" w:tplc="7C6CB3C6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i/>
        <w:u w:val="single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966DB2"/>
    <w:multiLevelType w:val="hybridMultilevel"/>
    <w:tmpl w:val="48F663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783983"/>
    <w:multiLevelType w:val="hybridMultilevel"/>
    <w:tmpl w:val="0F302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251A3"/>
    <w:multiLevelType w:val="hybridMultilevel"/>
    <w:tmpl w:val="53FAF2D4"/>
    <w:lvl w:ilvl="0" w:tplc="66404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9E60B0"/>
    <w:multiLevelType w:val="hybridMultilevel"/>
    <w:tmpl w:val="D242B86C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01EF9E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187AA3"/>
    <w:multiLevelType w:val="hybridMultilevel"/>
    <w:tmpl w:val="370EA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12CEE"/>
    <w:multiLevelType w:val="hybridMultilevel"/>
    <w:tmpl w:val="EA347794"/>
    <w:lvl w:ilvl="0" w:tplc="66404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C339B"/>
    <w:multiLevelType w:val="hybridMultilevel"/>
    <w:tmpl w:val="1C4CCE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B554F"/>
    <w:multiLevelType w:val="hybridMultilevel"/>
    <w:tmpl w:val="FAAE9010"/>
    <w:lvl w:ilvl="0" w:tplc="66404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A11DDD"/>
    <w:multiLevelType w:val="hybridMultilevel"/>
    <w:tmpl w:val="981E5A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317662"/>
    <w:multiLevelType w:val="hybridMultilevel"/>
    <w:tmpl w:val="A0BCFC42"/>
    <w:lvl w:ilvl="0" w:tplc="66404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AD28DD"/>
    <w:multiLevelType w:val="hybridMultilevel"/>
    <w:tmpl w:val="A4E67686"/>
    <w:lvl w:ilvl="0" w:tplc="3238FBB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40" w:hanging="360"/>
      </w:pPr>
    </w:lvl>
    <w:lvl w:ilvl="2" w:tplc="040F001B" w:tentative="1">
      <w:start w:val="1"/>
      <w:numFmt w:val="lowerRoman"/>
      <w:lvlText w:val="%3."/>
      <w:lvlJc w:val="right"/>
      <w:pPr>
        <w:ind w:left="1860" w:hanging="180"/>
      </w:pPr>
    </w:lvl>
    <w:lvl w:ilvl="3" w:tplc="040F000F" w:tentative="1">
      <w:start w:val="1"/>
      <w:numFmt w:val="decimal"/>
      <w:lvlText w:val="%4."/>
      <w:lvlJc w:val="left"/>
      <w:pPr>
        <w:ind w:left="2580" w:hanging="360"/>
      </w:pPr>
    </w:lvl>
    <w:lvl w:ilvl="4" w:tplc="040F0019" w:tentative="1">
      <w:start w:val="1"/>
      <w:numFmt w:val="lowerLetter"/>
      <w:lvlText w:val="%5."/>
      <w:lvlJc w:val="left"/>
      <w:pPr>
        <w:ind w:left="3300" w:hanging="360"/>
      </w:pPr>
    </w:lvl>
    <w:lvl w:ilvl="5" w:tplc="040F001B" w:tentative="1">
      <w:start w:val="1"/>
      <w:numFmt w:val="lowerRoman"/>
      <w:lvlText w:val="%6."/>
      <w:lvlJc w:val="right"/>
      <w:pPr>
        <w:ind w:left="4020" w:hanging="180"/>
      </w:pPr>
    </w:lvl>
    <w:lvl w:ilvl="6" w:tplc="040F000F" w:tentative="1">
      <w:start w:val="1"/>
      <w:numFmt w:val="decimal"/>
      <w:lvlText w:val="%7."/>
      <w:lvlJc w:val="left"/>
      <w:pPr>
        <w:ind w:left="4740" w:hanging="360"/>
      </w:pPr>
    </w:lvl>
    <w:lvl w:ilvl="7" w:tplc="040F0019" w:tentative="1">
      <w:start w:val="1"/>
      <w:numFmt w:val="lowerLetter"/>
      <w:lvlText w:val="%8."/>
      <w:lvlJc w:val="left"/>
      <w:pPr>
        <w:ind w:left="5460" w:hanging="360"/>
      </w:pPr>
    </w:lvl>
    <w:lvl w:ilvl="8" w:tplc="040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757101C"/>
    <w:multiLevelType w:val="hybridMultilevel"/>
    <w:tmpl w:val="D242B86C"/>
    <w:lvl w:ilvl="0" w:tplc="6FEA010A">
      <w:start w:val="1"/>
      <w:numFmt w:val="decimal"/>
      <w:lvlText w:val="(%1)"/>
      <w:lvlJc w:val="left"/>
      <w:pPr>
        <w:tabs>
          <w:tab w:val="num" w:pos="312"/>
        </w:tabs>
        <w:ind w:left="624" w:hanging="340"/>
      </w:pPr>
      <w:rPr>
        <w:rFonts w:ascii="Times New Roman" w:hAnsi="Times New Roman" w:cs="Times New Roman" w:hint="default"/>
      </w:rPr>
    </w:lvl>
    <w:lvl w:ilvl="1" w:tplc="001EF9E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68195F"/>
    <w:multiLevelType w:val="hybridMultilevel"/>
    <w:tmpl w:val="2B30553C"/>
    <w:lvl w:ilvl="0" w:tplc="07D6E9B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2"/>
  </w:num>
  <w:num w:numId="5">
    <w:abstractNumId w:val="39"/>
  </w:num>
  <w:num w:numId="6">
    <w:abstractNumId w:val="4"/>
  </w:num>
  <w:num w:numId="7">
    <w:abstractNumId w:val="14"/>
  </w:num>
  <w:num w:numId="8">
    <w:abstractNumId w:val="47"/>
  </w:num>
  <w:num w:numId="9">
    <w:abstractNumId w:val="23"/>
  </w:num>
  <w:num w:numId="10">
    <w:abstractNumId w:val="32"/>
  </w:num>
  <w:num w:numId="11">
    <w:abstractNumId w:val="10"/>
  </w:num>
  <w:num w:numId="12">
    <w:abstractNumId w:val="29"/>
  </w:num>
  <w:num w:numId="13">
    <w:abstractNumId w:val="28"/>
  </w:num>
  <w:num w:numId="14">
    <w:abstractNumId w:val="17"/>
  </w:num>
  <w:num w:numId="15">
    <w:abstractNumId w:val="19"/>
  </w:num>
  <w:num w:numId="16">
    <w:abstractNumId w:val="27"/>
  </w:num>
  <w:num w:numId="17">
    <w:abstractNumId w:val="35"/>
  </w:num>
  <w:num w:numId="18">
    <w:abstractNumId w:val="6"/>
  </w:num>
  <w:num w:numId="19">
    <w:abstractNumId w:val="12"/>
  </w:num>
  <w:num w:numId="20">
    <w:abstractNumId w:val="16"/>
  </w:num>
  <w:num w:numId="21">
    <w:abstractNumId w:val="20"/>
  </w:num>
  <w:num w:numId="22">
    <w:abstractNumId w:val="26"/>
  </w:num>
  <w:num w:numId="23">
    <w:abstractNumId w:val="3"/>
  </w:num>
  <w:num w:numId="24">
    <w:abstractNumId w:val="9"/>
  </w:num>
  <w:num w:numId="25">
    <w:abstractNumId w:val="1"/>
  </w:num>
  <w:num w:numId="26">
    <w:abstractNumId w:val="40"/>
  </w:num>
  <w:num w:numId="27">
    <w:abstractNumId w:val="21"/>
  </w:num>
  <w:num w:numId="28">
    <w:abstractNumId w:val="36"/>
  </w:num>
  <w:num w:numId="29">
    <w:abstractNumId w:val="46"/>
  </w:num>
  <w:num w:numId="30">
    <w:abstractNumId w:val="25"/>
  </w:num>
  <w:num w:numId="31">
    <w:abstractNumId w:val="11"/>
  </w:num>
  <w:num w:numId="32">
    <w:abstractNumId w:val="31"/>
  </w:num>
  <w:num w:numId="33">
    <w:abstractNumId w:val="24"/>
  </w:num>
  <w:num w:numId="34">
    <w:abstractNumId w:val="30"/>
  </w:num>
  <w:num w:numId="35">
    <w:abstractNumId w:val="44"/>
  </w:num>
  <w:num w:numId="36">
    <w:abstractNumId w:val="18"/>
  </w:num>
  <w:num w:numId="37">
    <w:abstractNumId w:val="48"/>
  </w:num>
  <w:num w:numId="38">
    <w:abstractNumId w:val="42"/>
  </w:num>
  <w:num w:numId="39">
    <w:abstractNumId w:val="37"/>
  </w:num>
  <w:num w:numId="40">
    <w:abstractNumId w:val="7"/>
  </w:num>
  <w:num w:numId="41">
    <w:abstractNumId w:val="15"/>
  </w:num>
  <w:num w:numId="42">
    <w:abstractNumId w:val="34"/>
  </w:num>
  <w:num w:numId="43">
    <w:abstractNumId w:val="38"/>
  </w:num>
  <w:num w:numId="44">
    <w:abstractNumId w:val="41"/>
  </w:num>
  <w:num w:numId="45">
    <w:abstractNumId w:val="8"/>
  </w:num>
  <w:num w:numId="46">
    <w:abstractNumId w:val="5"/>
  </w:num>
  <w:num w:numId="47">
    <w:abstractNumId w:val="33"/>
  </w:num>
  <w:num w:numId="48">
    <w:abstractNumId w:val="43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87"/>
    <w:rsid w:val="0000210B"/>
    <w:rsid w:val="00002B4E"/>
    <w:rsid w:val="0000326A"/>
    <w:rsid w:val="0000467D"/>
    <w:rsid w:val="000059D3"/>
    <w:rsid w:val="00005CD7"/>
    <w:rsid w:val="00010781"/>
    <w:rsid w:val="00010BC2"/>
    <w:rsid w:val="00011304"/>
    <w:rsid w:val="00012BF5"/>
    <w:rsid w:val="00013F2B"/>
    <w:rsid w:val="00014DCC"/>
    <w:rsid w:val="000164B4"/>
    <w:rsid w:val="000228FE"/>
    <w:rsid w:val="00023F88"/>
    <w:rsid w:val="00025860"/>
    <w:rsid w:val="00026AA7"/>
    <w:rsid w:val="00030B62"/>
    <w:rsid w:val="00031263"/>
    <w:rsid w:val="00040142"/>
    <w:rsid w:val="000410DC"/>
    <w:rsid w:val="000421C1"/>
    <w:rsid w:val="00042655"/>
    <w:rsid w:val="00044FA7"/>
    <w:rsid w:val="000461D0"/>
    <w:rsid w:val="00047F0C"/>
    <w:rsid w:val="00050725"/>
    <w:rsid w:val="000512B4"/>
    <w:rsid w:val="00054F9B"/>
    <w:rsid w:val="000601F3"/>
    <w:rsid w:val="000610AC"/>
    <w:rsid w:val="000617AD"/>
    <w:rsid w:val="000628AE"/>
    <w:rsid w:val="00062ADA"/>
    <w:rsid w:val="0006321E"/>
    <w:rsid w:val="0006520B"/>
    <w:rsid w:val="000723FB"/>
    <w:rsid w:val="00072785"/>
    <w:rsid w:val="00074AB9"/>
    <w:rsid w:val="00075405"/>
    <w:rsid w:val="00075EAC"/>
    <w:rsid w:val="00076006"/>
    <w:rsid w:val="00076507"/>
    <w:rsid w:val="000774FA"/>
    <w:rsid w:val="00085CC1"/>
    <w:rsid w:val="000860C8"/>
    <w:rsid w:val="00087383"/>
    <w:rsid w:val="000917CB"/>
    <w:rsid w:val="00093146"/>
    <w:rsid w:val="0009675E"/>
    <w:rsid w:val="00096CA5"/>
    <w:rsid w:val="0009724B"/>
    <w:rsid w:val="0009755C"/>
    <w:rsid w:val="000A01F7"/>
    <w:rsid w:val="000A123F"/>
    <w:rsid w:val="000A1261"/>
    <w:rsid w:val="000A44F3"/>
    <w:rsid w:val="000A4542"/>
    <w:rsid w:val="000A4E34"/>
    <w:rsid w:val="000A628F"/>
    <w:rsid w:val="000B08D7"/>
    <w:rsid w:val="000B12D9"/>
    <w:rsid w:val="000B2301"/>
    <w:rsid w:val="000B28E4"/>
    <w:rsid w:val="000B54C0"/>
    <w:rsid w:val="000B5AF4"/>
    <w:rsid w:val="000B70B6"/>
    <w:rsid w:val="000B766E"/>
    <w:rsid w:val="000B7733"/>
    <w:rsid w:val="000C18F8"/>
    <w:rsid w:val="000C1F25"/>
    <w:rsid w:val="000C2F1E"/>
    <w:rsid w:val="000C3701"/>
    <w:rsid w:val="000C6BA4"/>
    <w:rsid w:val="000C7987"/>
    <w:rsid w:val="000D082A"/>
    <w:rsid w:val="000D2FF0"/>
    <w:rsid w:val="000D35F0"/>
    <w:rsid w:val="000D4047"/>
    <w:rsid w:val="000D4569"/>
    <w:rsid w:val="000D6981"/>
    <w:rsid w:val="000D7E32"/>
    <w:rsid w:val="000E1632"/>
    <w:rsid w:val="000E43D7"/>
    <w:rsid w:val="000E4968"/>
    <w:rsid w:val="000E6437"/>
    <w:rsid w:val="000E6D8F"/>
    <w:rsid w:val="000F02E9"/>
    <w:rsid w:val="000F0889"/>
    <w:rsid w:val="000F5AD7"/>
    <w:rsid w:val="000F691F"/>
    <w:rsid w:val="00101FD4"/>
    <w:rsid w:val="00103BBC"/>
    <w:rsid w:val="00103D6A"/>
    <w:rsid w:val="001043AC"/>
    <w:rsid w:val="001055DE"/>
    <w:rsid w:val="00107A1F"/>
    <w:rsid w:val="00110FE2"/>
    <w:rsid w:val="001114E5"/>
    <w:rsid w:val="00113C25"/>
    <w:rsid w:val="0011446C"/>
    <w:rsid w:val="00123015"/>
    <w:rsid w:val="00123942"/>
    <w:rsid w:val="00123DE9"/>
    <w:rsid w:val="00124B8C"/>
    <w:rsid w:val="001266EF"/>
    <w:rsid w:val="001302CE"/>
    <w:rsid w:val="001317E3"/>
    <w:rsid w:val="00132A8F"/>
    <w:rsid w:val="00133583"/>
    <w:rsid w:val="00133CFD"/>
    <w:rsid w:val="00134853"/>
    <w:rsid w:val="00136EA7"/>
    <w:rsid w:val="001412E8"/>
    <w:rsid w:val="00141BF3"/>
    <w:rsid w:val="0014206C"/>
    <w:rsid w:val="00143BA5"/>
    <w:rsid w:val="00144899"/>
    <w:rsid w:val="00146A84"/>
    <w:rsid w:val="00147D62"/>
    <w:rsid w:val="0015264E"/>
    <w:rsid w:val="00152A3A"/>
    <w:rsid w:val="00153FA0"/>
    <w:rsid w:val="001543DE"/>
    <w:rsid w:val="0015771A"/>
    <w:rsid w:val="001607A5"/>
    <w:rsid w:val="00161711"/>
    <w:rsid w:val="001627C5"/>
    <w:rsid w:val="001631C7"/>
    <w:rsid w:val="00164CB6"/>
    <w:rsid w:val="00166681"/>
    <w:rsid w:val="00167625"/>
    <w:rsid w:val="00167A7B"/>
    <w:rsid w:val="00170339"/>
    <w:rsid w:val="00173132"/>
    <w:rsid w:val="00175D9D"/>
    <w:rsid w:val="0017619C"/>
    <w:rsid w:val="0017772B"/>
    <w:rsid w:val="00182FB4"/>
    <w:rsid w:val="00183138"/>
    <w:rsid w:val="001833BA"/>
    <w:rsid w:val="00185009"/>
    <w:rsid w:val="001857A2"/>
    <w:rsid w:val="00187898"/>
    <w:rsid w:val="00187E62"/>
    <w:rsid w:val="00194391"/>
    <w:rsid w:val="0019577F"/>
    <w:rsid w:val="001A2A82"/>
    <w:rsid w:val="001A4B4F"/>
    <w:rsid w:val="001B0F38"/>
    <w:rsid w:val="001B6FAD"/>
    <w:rsid w:val="001C2960"/>
    <w:rsid w:val="001C3530"/>
    <w:rsid w:val="001C38FE"/>
    <w:rsid w:val="001C5435"/>
    <w:rsid w:val="001C6A70"/>
    <w:rsid w:val="001C7312"/>
    <w:rsid w:val="001D12A3"/>
    <w:rsid w:val="001D3A87"/>
    <w:rsid w:val="001D3AF0"/>
    <w:rsid w:val="001D4037"/>
    <w:rsid w:val="001D4ED4"/>
    <w:rsid w:val="001E2B9A"/>
    <w:rsid w:val="001E327A"/>
    <w:rsid w:val="001E44AF"/>
    <w:rsid w:val="001E78C8"/>
    <w:rsid w:val="001F1115"/>
    <w:rsid w:val="001F70F1"/>
    <w:rsid w:val="00203BB4"/>
    <w:rsid w:val="002067BB"/>
    <w:rsid w:val="00210071"/>
    <w:rsid w:val="0021209D"/>
    <w:rsid w:val="00215388"/>
    <w:rsid w:val="0021560B"/>
    <w:rsid w:val="0021640A"/>
    <w:rsid w:val="0021705C"/>
    <w:rsid w:val="00217487"/>
    <w:rsid w:val="00217A09"/>
    <w:rsid w:val="00217A28"/>
    <w:rsid w:val="00220A15"/>
    <w:rsid w:val="00221D88"/>
    <w:rsid w:val="00223B8E"/>
    <w:rsid w:val="0022773B"/>
    <w:rsid w:val="00227ACA"/>
    <w:rsid w:val="00227BD8"/>
    <w:rsid w:val="0023248F"/>
    <w:rsid w:val="00232FD9"/>
    <w:rsid w:val="00234182"/>
    <w:rsid w:val="0024008B"/>
    <w:rsid w:val="00245689"/>
    <w:rsid w:val="002474AB"/>
    <w:rsid w:val="0024764F"/>
    <w:rsid w:val="00250D60"/>
    <w:rsid w:val="002512B3"/>
    <w:rsid w:val="00252D82"/>
    <w:rsid w:val="00252F9E"/>
    <w:rsid w:val="00255FB9"/>
    <w:rsid w:val="0025623F"/>
    <w:rsid w:val="00257000"/>
    <w:rsid w:val="00257864"/>
    <w:rsid w:val="002616AB"/>
    <w:rsid w:val="00261CED"/>
    <w:rsid w:val="00265F53"/>
    <w:rsid w:val="00265FE7"/>
    <w:rsid w:val="00266AB2"/>
    <w:rsid w:val="00267E54"/>
    <w:rsid w:val="00271027"/>
    <w:rsid w:val="00271668"/>
    <w:rsid w:val="0027262D"/>
    <w:rsid w:val="002729FF"/>
    <w:rsid w:val="002748A9"/>
    <w:rsid w:val="0027527F"/>
    <w:rsid w:val="0027543E"/>
    <w:rsid w:val="00275D14"/>
    <w:rsid w:val="00277B14"/>
    <w:rsid w:val="00280750"/>
    <w:rsid w:val="002814EC"/>
    <w:rsid w:val="00281566"/>
    <w:rsid w:val="00282F1E"/>
    <w:rsid w:val="00285A5D"/>
    <w:rsid w:val="002913E5"/>
    <w:rsid w:val="00292A5A"/>
    <w:rsid w:val="00292E72"/>
    <w:rsid w:val="00294088"/>
    <w:rsid w:val="00296577"/>
    <w:rsid w:val="002970B0"/>
    <w:rsid w:val="002A00AD"/>
    <w:rsid w:val="002A01FE"/>
    <w:rsid w:val="002A277B"/>
    <w:rsid w:val="002A6BB3"/>
    <w:rsid w:val="002B0DC0"/>
    <w:rsid w:val="002B19D1"/>
    <w:rsid w:val="002B2026"/>
    <w:rsid w:val="002B5195"/>
    <w:rsid w:val="002C127D"/>
    <w:rsid w:val="002C4C1F"/>
    <w:rsid w:val="002C6C51"/>
    <w:rsid w:val="002D12C5"/>
    <w:rsid w:val="002D1ABD"/>
    <w:rsid w:val="002D31A1"/>
    <w:rsid w:val="002D337E"/>
    <w:rsid w:val="002E07E8"/>
    <w:rsid w:val="002E0B6A"/>
    <w:rsid w:val="002E4984"/>
    <w:rsid w:val="002E571B"/>
    <w:rsid w:val="002F17BE"/>
    <w:rsid w:val="002F3A3E"/>
    <w:rsid w:val="002F4A34"/>
    <w:rsid w:val="002F5410"/>
    <w:rsid w:val="002F7DA4"/>
    <w:rsid w:val="0030726B"/>
    <w:rsid w:val="0031089A"/>
    <w:rsid w:val="00314A7F"/>
    <w:rsid w:val="00315700"/>
    <w:rsid w:val="00315FBF"/>
    <w:rsid w:val="00317E54"/>
    <w:rsid w:val="0032062B"/>
    <w:rsid w:val="00320D47"/>
    <w:rsid w:val="0032318E"/>
    <w:rsid w:val="00323E1E"/>
    <w:rsid w:val="0032535C"/>
    <w:rsid w:val="00325419"/>
    <w:rsid w:val="00325913"/>
    <w:rsid w:val="00325B15"/>
    <w:rsid w:val="003269EB"/>
    <w:rsid w:val="003369DA"/>
    <w:rsid w:val="00336B48"/>
    <w:rsid w:val="00341164"/>
    <w:rsid w:val="00344006"/>
    <w:rsid w:val="00344596"/>
    <w:rsid w:val="00345DC4"/>
    <w:rsid w:val="00345FEC"/>
    <w:rsid w:val="0034625D"/>
    <w:rsid w:val="00346EF6"/>
    <w:rsid w:val="0034735F"/>
    <w:rsid w:val="00351BD6"/>
    <w:rsid w:val="00351BFD"/>
    <w:rsid w:val="00351F2F"/>
    <w:rsid w:val="00352762"/>
    <w:rsid w:val="00353C33"/>
    <w:rsid w:val="00353E66"/>
    <w:rsid w:val="003578BA"/>
    <w:rsid w:val="0036052D"/>
    <w:rsid w:val="00360A1F"/>
    <w:rsid w:val="0036131B"/>
    <w:rsid w:val="00361C5E"/>
    <w:rsid w:val="003627CA"/>
    <w:rsid w:val="00362A72"/>
    <w:rsid w:val="0036468F"/>
    <w:rsid w:val="0036585C"/>
    <w:rsid w:val="00365E0D"/>
    <w:rsid w:val="0036614C"/>
    <w:rsid w:val="00370116"/>
    <w:rsid w:val="00370EFD"/>
    <w:rsid w:val="00372133"/>
    <w:rsid w:val="00374A4B"/>
    <w:rsid w:val="00375628"/>
    <w:rsid w:val="00377F44"/>
    <w:rsid w:val="00380C43"/>
    <w:rsid w:val="0038180E"/>
    <w:rsid w:val="0038474A"/>
    <w:rsid w:val="00385AF6"/>
    <w:rsid w:val="00385D3A"/>
    <w:rsid w:val="00386DAE"/>
    <w:rsid w:val="00390803"/>
    <w:rsid w:val="00390AE3"/>
    <w:rsid w:val="00390C1F"/>
    <w:rsid w:val="00393111"/>
    <w:rsid w:val="00393A3B"/>
    <w:rsid w:val="00393AA1"/>
    <w:rsid w:val="00394273"/>
    <w:rsid w:val="00395F92"/>
    <w:rsid w:val="00396A9F"/>
    <w:rsid w:val="00396EDA"/>
    <w:rsid w:val="003A149F"/>
    <w:rsid w:val="003A43F4"/>
    <w:rsid w:val="003A57A9"/>
    <w:rsid w:val="003A7B44"/>
    <w:rsid w:val="003B15D7"/>
    <w:rsid w:val="003B4530"/>
    <w:rsid w:val="003B6926"/>
    <w:rsid w:val="003C20E1"/>
    <w:rsid w:val="003C4747"/>
    <w:rsid w:val="003C5B9E"/>
    <w:rsid w:val="003C76E9"/>
    <w:rsid w:val="003D15E5"/>
    <w:rsid w:val="003D24BD"/>
    <w:rsid w:val="003D3F1B"/>
    <w:rsid w:val="003D49D5"/>
    <w:rsid w:val="003D6DE8"/>
    <w:rsid w:val="003E3815"/>
    <w:rsid w:val="003E57D4"/>
    <w:rsid w:val="003E68B9"/>
    <w:rsid w:val="003F093A"/>
    <w:rsid w:val="003F1E9D"/>
    <w:rsid w:val="003F2A58"/>
    <w:rsid w:val="003F3CAC"/>
    <w:rsid w:val="003F454B"/>
    <w:rsid w:val="003F5484"/>
    <w:rsid w:val="00406EDF"/>
    <w:rsid w:val="00407A2D"/>
    <w:rsid w:val="00410F48"/>
    <w:rsid w:val="00412CA4"/>
    <w:rsid w:val="00413FCC"/>
    <w:rsid w:val="00420351"/>
    <w:rsid w:val="00421215"/>
    <w:rsid w:val="004236CA"/>
    <w:rsid w:val="004255A6"/>
    <w:rsid w:val="00427184"/>
    <w:rsid w:val="004277CF"/>
    <w:rsid w:val="0043038C"/>
    <w:rsid w:val="00432142"/>
    <w:rsid w:val="00432540"/>
    <w:rsid w:val="0043321C"/>
    <w:rsid w:val="00436778"/>
    <w:rsid w:val="00442971"/>
    <w:rsid w:val="004461B3"/>
    <w:rsid w:val="00447126"/>
    <w:rsid w:val="004474EB"/>
    <w:rsid w:val="00451AE9"/>
    <w:rsid w:val="004529F2"/>
    <w:rsid w:val="00453436"/>
    <w:rsid w:val="00453761"/>
    <w:rsid w:val="00453835"/>
    <w:rsid w:val="00453A36"/>
    <w:rsid w:val="0045416E"/>
    <w:rsid w:val="00454CC8"/>
    <w:rsid w:val="0045783C"/>
    <w:rsid w:val="00457964"/>
    <w:rsid w:val="00462880"/>
    <w:rsid w:val="00462C01"/>
    <w:rsid w:val="00463992"/>
    <w:rsid w:val="0046578A"/>
    <w:rsid w:val="004665ED"/>
    <w:rsid w:val="004668C6"/>
    <w:rsid w:val="00471107"/>
    <w:rsid w:val="00471397"/>
    <w:rsid w:val="00471B7C"/>
    <w:rsid w:val="00472DB2"/>
    <w:rsid w:val="0047456E"/>
    <w:rsid w:val="00475BF8"/>
    <w:rsid w:val="004773A9"/>
    <w:rsid w:val="0048036B"/>
    <w:rsid w:val="00480547"/>
    <w:rsid w:val="004842D1"/>
    <w:rsid w:val="00484B2C"/>
    <w:rsid w:val="004875BE"/>
    <w:rsid w:val="00491132"/>
    <w:rsid w:val="00491C85"/>
    <w:rsid w:val="004937D6"/>
    <w:rsid w:val="0049691D"/>
    <w:rsid w:val="00496BAE"/>
    <w:rsid w:val="00496C79"/>
    <w:rsid w:val="004A1149"/>
    <w:rsid w:val="004A2417"/>
    <w:rsid w:val="004A5B6B"/>
    <w:rsid w:val="004B2F20"/>
    <w:rsid w:val="004B532E"/>
    <w:rsid w:val="004C1B7D"/>
    <w:rsid w:val="004C604E"/>
    <w:rsid w:val="004C6FB7"/>
    <w:rsid w:val="004C769A"/>
    <w:rsid w:val="004D13D5"/>
    <w:rsid w:val="004D4687"/>
    <w:rsid w:val="004D63F0"/>
    <w:rsid w:val="004E147C"/>
    <w:rsid w:val="004E35D0"/>
    <w:rsid w:val="004E37E1"/>
    <w:rsid w:val="004E3CDB"/>
    <w:rsid w:val="004E7BA4"/>
    <w:rsid w:val="004F329A"/>
    <w:rsid w:val="004F575D"/>
    <w:rsid w:val="004F5FB7"/>
    <w:rsid w:val="004F77C2"/>
    <w:rsid w:val="005042A5"/>
    <w:rsid w:val="005064AF"/>
    <w:rsid w:val="00507145"/>
    <w:rsid w:val="00511549"/>
    <w:rsid w:val="00514005"/>
    <w:rsid w:val="00515BE6"/>
    <w:rsid w:val="005202ED"/>
    <w:rsid w:val="005206D9"/>
    <w:rsid w:val="00522A94"/>
    <w:rsid w:val="005277E3"/>
    <w:rsid w:val="00527F64"/>
    <w:rsid w:val="0053035B"/>
    <w:rsid w:val="00533CBD"/>
    <w:rsid w:val="00534FC7"/>
    <w:rsid w:val="005365B8"/>
    <w:rsid w:val="00541A6C"/>
    <w:rsid w:val="005430A0"/>
    <w:rsid w:val="00543E76"/>
    <w:rsid w:val="00544CFF"/>
    <w:rsid w:val="00544F4F"/>
    <w:rsid w:val="005454BA"/>
    <w:rsid w:val="005470E7"/>
    <w:rsid w:val="00550443"/>
    <w:rsid w:val="00552557"/>
    <w:rsid w:val="00556197"/>
    <w:rsid w:val="00556244"/>
    <w:rsid w:val="005564C6"/>
    <w:rsid w:val="00556684"/>
    <w:rsid w:val="00557367"/>
    <w:rsid w:val="00562609"/>
    <w:rsid w:val="00564275"/>
    <w:rsid w:val="00565962"/>
    <w:rsid w:val="005664C8"/>
    <w:rsid w:val="0056653E"/>
    <w:rsid w:val="0056705D"/>
    <w:rsid w:val="0057041E"/>
    <w:rsid w:val="00571771"/>
    <w:rsid w:val="0057193D"/>
    <w:rsid w:val="00571A7A"/>
    <w:rsid w:val="00572185"/>
    <w:rsid w:val="00572929"/>
    <w:rsid w:val="00573789"/>
    <w:rsid w:val="00574116"/>
    <w:rsid w:val="00577DE1"/>
    <w:rsid w:val="005825CA"/>
    <w:rsid w:val="00582AFD"/>
    <w:rsid w:val="00582F0A"/>
    <w:rsid w:val="005878DF"/>
    <w:rsid w:val="00590B01"/>
    <w:rsid w:val="00591E84"/>
    <w:rsid w:val="00592946"/>
    <w:rsid w:val="005A1D23"/>
    <w:rsid w:val="005A2524"/>
    <w:rsid w:val="005A5EE5"/>
    <w:rsid w:val="005B132D"/>
    <w:rsid w:val="005B265D"/>
    <w:rsid w:val="005B34CB"/>
    <w:rsid w:val="005B36DF"/>
    <w:rsid w:val="005B3BD2"/>
    <w:rsid w:val="005B4784"/>
    <w:rsid w:val="005C05D7"/>
    <w:rsid w:val="005C128A"/>
    <w:rsid w:val="005C2266"/>
    <w:rsid w:val="005C5972"/>
    <w:rsid w:val="005D357B"/>
    <w:rsid w:val="005D71BB"/>
    <w:rsid w:val="005E0CB6"/>
    <w:rsid w:val="005E1666"/>
    <w:rsid w:val="005E1F2D"/>
    <w:rsid w:val="005E35C3"/>
    <w:rsid w:val="005E3D02"/>
    <w:rsid w:val="005F1957"/>
    <w:rsid w:val="005F2AA4"/>
    <w:rsid w:val="005F44D1"/>
    <w:rsid w:val="005F6786"/>
    <w:rsid w:val="00600E84"/>
    <w:rsid w:val="0060157D"/>
    <w:rsid w:val="00602815"/>
    <w:rsid w:val="00602CD6"/>
    <w:rsid w:val="00604C67"/>
    <w:rsid w:val="00610F40"/>
    <w:rsid w:val="00611E75"/>
    <w:rsid w:val="00612CE2"/>
    <w:rsid w:val="00613EF0"/>
    <w:rsid w:val="0061477D"/>
    <w:rsid w:val="00614D1D"/>
    <w:rsid w:val="006214A9"/>
    <w:rsid w:val="0062152E"/>
    <w:rsid w:val="00621BDB"/>
    <w:rsid w:val="00622DAD"/>
    <w:rsid w:val="00623D9E"/>
    <w:rsid w:val="00624410"/>
    <w:rsid w:val="00624655"/>
    <w:rsid w:val="00624CD0"/>
    <w:rsid w:val="006262CD"/>
    <w:rsid w:val="00631D79"/>
    <w:rsid w:val="0063309F"/>
    <w:rsid w:val="00633241"/>
    <w:rsid w:val="0063580B"/>
    <w:rsid w:val="00635C02"/>
    <w:rsid w:val="00636334"/>
    <w:rsid w:val="006368EB"/>
    <w:rsid w:val="006371FE"/>
    <w:rsid w:val="00644481"/>
    <w:rsid w:val="006501A0"/>
    <w:rsid w:val="006501C5"/>
    <w:rsid w:val="0065085D"/>
    <w:rsid w:val="0065155B"/>
    <w:rsid w:val="00653DAD"/>
    <w:rsid w:val="00655F05"/>
    <w:rsid w:val="00661014"/>
    <w:rsid w:val="006668D2"/>
    <w:rsid w:val="006670C9"/>
    <w:rsid w:val="0067020B"/>
    <w:rsid w:val="00670B88"/>
    <w:rsid w:val="0067164B"/>
    <w:rsid w:val="0067386C"/>
    <w:rsid w:val="00674676"/>
    <w:rsid w:val="00674E50"/>
    <w:rsid w:val="006762B6"/>
    <w:rsid w:val="00676355"/>
    <w:rsid w:val="00677687"/>
    <w:rsid w:val="006779C7"/>
    <w:rsid w:val="0068170A"/>
    <w:rsid w:val="00681F51"/>
    <w:rsid w:val="0068327F"/>
    <w:rsid w:val="0068439F"/>
    <w:rsid w:val="0068459E"/>
    <w:rsid w:val="00685180"/>
    <w:rsid w:val="00685E51"/>
    <w:rsid w:val="0068669A"/>
    <w:rsid w:val="0069070E"/>
    <w:rsid w:val="006908A4"/>
    <w:rsid w:val="0069367F"/>
    <w:rsid w:val="00696EB1"/>
    <w:rsid w:val="006A0379"/>
    <w:rsid w:val="006A0A82"/>
    <w:rsid w:val="006A1C5F"/>
    <w:rsid w:val="006A5EFE"/>
    <w:rsid w:val="006A6ADB"/>
    <w:rsid w:val="006A795C"/>
    <w:rsid w:val="006B143D"/>
    <w:rsid w:val="006B1CCD"/>
    <w:rsid w:val="006B1FC9"/>
    <w:rsid w:val="006B2D21"/>
    <w:rsid w:val="006B5AF5"/>
    <w:rsid w:val="006B683A"/>
    <w:rsid w:val="006C0802"/>
    <w:rsid w:val="006C0A40"/>
    <w:rsid w:val="006C1BEB"/>
    <w:rsid w:val="006C523F"/>
    <w:rsid w:val="006C61A3"/>
    <w:rsid w:val="006D1C8B"/>
    <w:rsid w:val="006D2A47"/>
    <w:rsid w:val="006D2B56"/>
    <w:rsid w:val="006D3047"/>
    <w:rsid w:val="006D4FBB"/>
    <w:rsid w:val="006D6712"/>
    <w:rsid w:val="006D6A5D"/>
    <w:rsid w:val="006D6AD0"/>
    <w:rsid w:val="006D73F1"/>
    <w:rsid w:val="006E0DE0"/>
    <w:rsid w:val="006E1625"/>
    <w:rsid w:val="006E2096"/>
    <w:rsid w:val="006E3AD0"/>
    <w:rsid w:val="006E433B"/>
    <w:rsid w:val="006E69AE"/>
    <w:rsid w:val="006E74C8"/>
    <w:rsid w:val="006F375E"/>
    <w:rsid w:val="006F4B2A"/>
    <w:rsid w:val="006F558F"/>
    <w:rsid w:val="006F60C9"/>
    <w:rsid w:val="006F662F"/>
    <w:rsid w:val="00702385"/>
    <w:rsid w:val="00702D68"/>
    <w:rsid w:val="00704961"/>
    <w:rsid w:val="00706515"/>
    <w:rsid w:val="00706FFF"/>
    <w:rsid w:val="00711939"/>
    <w:rsid w:val="00712C88"/>
    <w:rsid w:val="0072250D"/>
    <w:rsid w:val="00722DD5"/>
    <w:rsid w:val="00723EB0"/>
    <w:rsid w:val="007248DF"/>
    <w:rsid w:val="00725F71"/>
    <w:rsid w:val="007300D7"/>
    <w:rsid w:val="00730D9A"/>
    <w:rsid w:val="0073454C"/>
    <w:rsid w:val="00734B2A"/>
    <w:rsid w:val="00734BB5"/>
    <w:rsid w:val="00740DFF"/>
    <w:rsid w:val="00743396"/>
    <w:rsid w:val="0074641E"/>
    <w:rsid w:val="00753D19"/>
    <w:rsid w:val="00754CC1"/>
    <w:rsid w:val="00762B0B"/>
    <w:rsid w:val="00765895"/>
    <w:rsid w:val="0076730F"/>
    <w:rsid w:val="0077126A"/>
    <w:rsid w:val="00772B67"/>
    <w:rsid w:val="00774287"/>
    <w:rsid w:val="00777274"/>
    <w:rsid w:val="00777F32"/>
    <w:rsid w:val="00781825"/>
    <w:rsid w:val="0078197D"/>
    <w:rsid w:val="00782296"/>
    <w:rsid w:val="007828BC"/>
    <w:rsid w:val="00784749"/>
    <w:rsid w:val="00790E69"/>
    <w:rsid w:val="00791F47"/>
    <w:rsid w:val="0079255C"/>
    <w:rsid w:val="007927FA"/>
    <w:rsid w:val="00793399"/>
    <w:rsid w:val="007954B0"/>
    <w:rsid w:val="00795CC0"/>
    <w:rsid w:val="007970CA"/>
    <w:rsid w:val="007A0188"/>
    <w:rsid w:val="007A09DC"/>
    <w:rsid w:val="007A3935"/>
    <w:rsid w:val="007A5A3B"/>
    <w:rsid w:val="007A6A81"/>
    <w:rsid w:val="007A6F8E"/>
    <w:rsid w:val="007A71EF"/>
    <w:rsid w:val="007B16A2"/>
    <w:rsid w:val="007B2FDD"/>
    <w:rsid w:val="007B33B7"/>
    <w:rsid w:val="007B3B28"/>
    <w:rsid w:val="007B41E7"/>
    <w:rsid w:val="007B4C36"/>
    <w:rsid w:val="007B5A76"/>
    <w:rsid w:val="007B724A"/>
    <w:rsid w:val="007C0898"/>
    <w:rsid w:val="007C15E2"/>
    <w:rsid w:val="007C1F91"/>
    <w:rsid w:val="007C571B"/>
    <w:rsid w:val="007C60A9"/>
    <w:rsid w:val="007C627A"/>
    <w:rsid w:val="007C7652"/>
    <w:rsid w:val="007C7B54"/>
    <w:rsid w:val="007D5EB6"/>
    <w:rsid w:val="007E3A3B"/>
    <w:rsid w:val="007E468B"/>
    <w:rsid w:val="007E4712"/>
    <w:rsid w:val="007E47C7"/>
    <w:rsid w:val="007E5CE3"/>
    <w:rsid w:val="007F0415"/>
    <w:rsid w:val="007F5CE8"/>
    <w:rsid w:val="007F71A6"/>
    <w:rsid w:val="0080134E"/>
    <w:rsid w:val="008059DD"/>
    <w:rsid w:val="008067F2"/>
    <w:rsid w:val="00810790"/>
    <w:rsid w:val="008111F7"/>
    <w:rsid w:val="0081181E"/>
    <w:rsid w:val="00815FBA"/>
    <w:rsid w:val="008201A3"/>
    <w:rsid w:val="00821592"/>
    <w:rsid w:val="00823326"/>
    <w:rsid w:val="00824BEC"/>
    <w:rsid w:val="00832ED5"/>
    <w:rsid w:val="00834136"/>
    <w:rsid w:val="00835033"/>
    <w:rsid w:val="00835881"/>
    <w:rsid w:val="00837F49"/>
    <w:rsid w:val="00840D21"/>
    <w:rsid w:val="008410C2"/>
    <w:rsid w:val="00842564"/>
    <w:rsid w:val="00843B71"/>
    <w:rsid w:val="0084460F"/>
    <w:rsid w:val="00846F44"/>
    <w:rsid w:val="008471CE"/>
    <w:rsid w:val="0085071F"/>
    <w:rsid w:val="00850BC5"/>
    <w:rsid w:val="00852C4E"/>
    <w:rsid w:val="00853D69"/>
    <w:rsid w:val="0085629F"/>
    <w:rsid w:val="00860CD8"/>
    <w:rsid w:val="0086156A"/>
    <w:rsid w:val="0086342C"/>
    <w:rsid w:val="0086365C"/>
    <w:rsid w:val="00863AC1"/>
    <w:rsid w:val="0086500B"/>
    <w:rsid w:val="00865322"/>
    <w:rsid w:val="00866D0A"/>
    <w:rsid w:val="00870EF0"/>
    <w:rsid w:val="008732EA"/>
    <w:rsid w:val="00873655"/>
    <w:rsid w:val="00874357"/>
    <w:rsid w:val="00875663"/>
    <w:rsid w:val="00875A35"/>
    <w:rsid w:val="008760EF"/>
    <w:rsid w:val="0087615B"/>
    <w:rsid w:val="00880874"/>
    <w:rsid w:val="008813A0"/>
    <w:rsid w:val="008823AF"/>
    <w:rsid w:val="00883808"/>
    <w:rsid w:val="00883DEE"/>
    <w:rsid w:val="00884C1B"/>
    <w:rsid w:val="00886515"/>
    <w:rsid w:val="0089278E"/>
    <w:rsid w:val="00892E83"/>
    <w:rsid w:val="0089472E"/>
    <w:rsid w:val="008965A7"/>
    <w:rsid w:val="008A0A84"/>
    <w:rsid w:val="008A592C"/>
    <w:rsid w:val="008A6485"/>
    <w:rsid w:val="008A748B"/>
    <w:rsid w:val="008A7B46"/>
    <w:rsid w:val="008B0CD9"/>
    <w:rsid w:val="008B4364"/>
    <w:rsid w:val="008B7075"/>
    <w:rsid w:val="008B73D8"/>
    <w:rsid w:val="008B7576"/>
    <w:rsid w:val="008B7733"/>
    <w:rsid w:val="008B79BD"/>
    <w:rsid w:val="008C10FB"/>
    <w:rsid w:val="008C3007"/>
    <w:rsid w:val="008C43E0"/>
    <w:rsid w:val="008C6BCF"/>
    <w:rsid w:val="008C70AE"/>
    <w:rsid w:val="008C71A7"/>
    <w:rsid w:val="008D0B2F"/>
    <w:rsid w:val="008D0D32"/>
    <w:rsid w:val="008D2C57"/>
    <w:rsid w:val="008D414E"/>
    <w:rsid w:val="008D4EE7"/>
    <w:rsid w:val="008E087C"/>
    <w:rsid w:val="008E4077"/>
    <w:rsid w:val="008E7FCD"/>
    <w:rsid w:val="008F067E"/>
    <w:rsid w:val="008F2466"/>
    <w:rsid w:val="008F2AC5"/>
    <w:rsid w:val="008F3596"/>
    <w:rsid w:val="008F39AE"/>
    <w:rsid w:val="008F5219"/>
    <w:rsid w:val="009031DA"/>
    <w:rsid w:val="0090464D"/>
    <w:rsid w:val="00904740"/>
    <w:rsid w:val="00907FCA"/>
    <w:rsid w:val="009104DC"/>
    <w:rsid w:val="009105C3"/>
    <w:rsid w:val="00911200"/>
    <w:rsid w:val="00912C41"/>
    <w:rsid w:val="0091323B"/>
    <w:rsid w:val="00914C9C"/>
    <w:rsid w:val="009207E7"/>
    <w:rsid w:val="00921602"/>
    <w:rsid w:val="00921CB2"/>
    <w:rsid w:val="00923BEF"/>
    <w:rsid w:val="009263B1"/>
    <w:rsid w:val="009268B8"/>
    <w:rsid w:val="00931D4E"/>
    <w:rsid w:val="00933168"/>
    <w:rsid w:val="00934018"/>
    <w:rsid w:val="0093409C"/>
    <w:rsid w:val="00934DA3"/>
    <w:rsid w:val="009356C6"/>
    <w:rsid w:val="009356FA"/>
    <w:rsid w:val="00936DD1"/>
    <w:rsid w:val="00941BC2"/>
    <w:rsid w:val="00943DDD"/>
    <w:rsid w:val="00944242"/>
    <w:rsid w:val="00946683"/>
    <w:rsid w:val="00950F09"/>
    <w:rsid w:val="00951013"/>
    <w:rsid w:val="00951CDA"/>
    <w:rsid w:val="0095232B"/>
    <w:rsid w:val="00953519"/>
    <w:rsid w:val="0095423B"/>
    <w:rsid w:val="009555E5"/>
    <w:rsid w:val="00955759"/>
    <w:rsid w:val="009559B2"/>
    <w:rsid w:val="0096321E"/>
    <w:rsid w:val="0096515E"/>
    <w:rsid w:val="00965257"/>
    <w:rsid w:val="00971BE3"/>
    <w:rsid w:val="0098345E"/>
    <w:rsid w:val="009839E7"/>
    <w:rsid w:val="00984405"/>
    <w:rsid w:val="009857C3"/>
    <w:rsid w:val="00987C60"/>
    <w:rsid w:val="00987D6E"/>
    <w:rsid w:val="009901F0"/>
    <w:rsid w:val="00990544"/>
    <w:rsid w:val="009934AF"/>
    <w:rsid w:val="009937F1"/>
    <w:rsid w:val="0099594F"/>
    <w:rsid w:val="009A136D"/>
    <w:rsid w:val="009A6845"/>
    <w:rsid w:val="009B2C22"/>
    <w:rsid w:val="009B43DD"/>
    <w:rsid w:val="009B4875"/>
    <w:rsid w:val="009B5989"/>
    <w:rsid w:val="009B76E0"/>
    <w:rsid w:val="009B7E49"/>
    <w:rsid w:val="009C67E7"/>
    <w:rsid w:val="009C72FA"/>
    <w:rsid w:val="009D236C"/>
    <w:rsid w:val="009D3DBC"/>
    <w:rsid w:val="009E0D6E"/>
    <w:rsid w:val="009E1232"/>
    <w:rsid w:val="009E377F"/>
    <w:rsid w:val="009E56FD"/>
    <w:rsid w:val="009E5C45"/>
    <w:rsid w:val="009E5F26"/>
    <w:rsid w:val="009E6874"/>
    <w:rsid w:val="009E6F67"/>
    <w:rsid w:val="009E7322"/>
    <w:rsid w:val="009E7A64"/>
    <w:rsid w:val="009F04DD"/>
    <w:rsid w:val="009F2601"/>
    <w:rsid w:val="009F26BC"/>
    <w:rsid w:val="009F29B3"/>
    <w:rsid w:val="009F339A"/>
    <w:rsid w:val="009F508D"/>
    <w:rsid w:val="009F5F9A"/>
    <w:rsid w:val="009F6F92"/>
    <w:rsid w:val="009F72AD"/>
    <w:rsid w:val="009F795B"/>
    <w:rsid w:val="00A0278D"/>
    <w:rsid w:val="00A06773"/>
    <w:rsid w:val="00A06CCD"/>
    <w:rsid w:val="00A102AB"/>
    <w:rsid w:val="00A13D62"/>
    <w:rsid w:val="00A13EA6"/>
    <w:rsid w:val="00A1510E"/>
    <w:rsid w:val="00A1620E"/>
    <w:rsid w:val="00A17260"/>
    <w:rsid w:val="00A20C05"/>
    <w:rsid w:val="00A20D21"/>
    <w:rsid w:val="00A22853"/>
    <w:rsid w:val="00A24B28"/>
    <w:rsid w:val="00A2562B"/>
    <w:rsid w:val="00A26314"/>
    <w:rsid w:val="00A2656C"/>
    <w:rsid w:val="00A26B9F"/>
    <w:rsid w:val="00A360CF"/>
    <w:rsid w:val="00A375B1"/>
    <w:rsid w:val="00A37D69"/>
    <w:rsid w:val="00A414F3"/>
    <w:rsid w:val="00A42261"/>
    <w:rsid w:val="00A4470D"/>
    <w:rsid w:val="00A45BBF"/>
    <w:rsid w:val="00A4695C"/>
    <w:rsid w:val="00A47994"/>
    <w:rsid w:val="00A518D7"/>
    <w:rsid w:val="00A5481B"/>
    <w:rsid w:val="00A54AE7"/>
    <w:rsid w:val="00A5693B"/>
    <w:rsid w:val="00A57150"/>
    <w:rsid w:val="00A57B00"/>
    <w:rsid w:val="00A62E33"/>
    <w:rsid w:val="00A63170"/>
    <w:rsid w:val="00A632C6"/>
    <w:rsid w:val="00A67AAD"/>
    <w:rsid w:val="00A71113"/>
    <w:rsid w:val="00A722C3"/>
    <w:rsid w:val="00A72EBB"/>
    <w:rsid w:val="00A76645"/>
    <w:rsid w:val="00A76D80"/>
    <w:rsid w:val="00A7779B"/>
    <w:rsid w:val="00A81F32"/>
    <w:rsid w:val="00A84E56"/>
    <w:rsid w:val="00A8554D"/>
    <w:rsid w:val="00A91DAC"/>
    <w:rsid w:val="00A93B44"/>
    <w:rsid w:val="00A946A5"/>
    <w:rsid w:val="00A96C8A"/>
    <w:rsid w:val="00A978B8"/>
    <w:rsid w:val="00AA04CB"/>
    <w:rsid w:val="00AA0A7E"/>
    <w:rsid w:val="00AA3B2F"/>
    <w:rsid w:val="00AA738E"/>
    <w:rsid w:val="00AA77E6"/>
    <w:rsid w:val="00AB021C"/>
    <w:rsid w:val="00AB05E9"/>
    <w:rsid w:val="00AB08C5"/>
    <w:rsid w:val="00AB0902"/>
    <w:rsid w:val="00AB1727"/>
    <w:rsid w:val="00AB30FB"/>
    <w:rsid w:val="00AB4009"/>
    <w:rsid w:val="00AB4FBC"/>
    <w:rsid w:val="00AB632F"/>
    <w:rsid w:val="00AC009D"/>
    <w:rsid w:val="00AC0D29"/>
    <w:rsid w:val="00AC24BF"/>
    <w:rsid w:val="00AC2F07"/>
    <w:rsid w:val="00AC30D9"/>
    <w:rsid w:val="00AC57C7"/>
    <w:rsid w:val="00AC7093"/>
    <w:rsid w:val="00AC7F70"/>
    <w:rsid w:val="00AD05F2"/>
    <w:rsid w:val="00AD2984"/>
    <w:rsid w:val="00AD29BC"/>
    <w:rsid w:val="00AD2CC7"/>
    <w:rsid w:val="00AD5F10"/>
    <w:rsid w:val="00AE0003"/>
    <w:rsid w:val="00AE3C05"/>
    <w:rsid w:val="00AF08D4"/>
    <w:rsid w:val="00AF2184"/>
    <w:rsid w:val="00AF3B7C"/>
    <w:rsid w:val="00AF52A8"/>
    <w:rsid w:val="00AF7A64"/>
    <w:rsid w:val="00AF7F48"/>
    <w:rsid w:val="00B078DC"/>
    <w:rsid w:val="00B11741"/>
    <w:rsid w:val="00B12357"/>
    <w:rsid w:val="00B12DBF"/>
    <w:rsid w:val="00B13B79"/>
    <w:rsid w:val="00B1428C"/>
    <w:rsid w:val="00B14607"/>
    <w:rsid w:val="00B167E8"/>
    <w:rsid w:val="00B167EE"/>
    <w:rsid w:val="00B20150"/>
    <w:rsid w:val="00B2059B"/>
    <w:rsid w:val="00B24B72"/>
    <w:rsid w:val="00B26789"/>
    <w:rsid w:val="00B30796"/>
    <w:rsid w:val="00B326E8"/>
    <w:rsid w:val="00B32BA9"/>
    <w:rsid w:val="00B32D71"/>
    <w:rsid w:val="00B3591F"/>
    <w:rsid w:val="00B361DC"/>
    <w:rsid w:val="00B376BD"/>
    <w:rsid w:val="00B40800"/>
    <w:rsid w:val="00B40B10"/>
    <w:rsid w:val="00B41D9A"/>
    <w:rsid w:val="00B44B25"/>
    <w:rsid w:val="00B461A0"/>
    <w:rsid w:val="00B46BD5"/>
    <w:rsid w:val="00B535A8"/>
    <w:rsid w:val="00B54028"/>
    <w:rsid w:val="00B5668A"/>
    <w:rsid w:val="00B57237"/>
    <w:rsid w:val="00B61DD7"/>
    <w:rsid w:val="00B639BD"/>
    <w:rsid w:val="00B646F0"/>
    <w:rsid w:val="00B663DB"/>
    <w:rsid w:val="00B667B4"/>
    <w:rsid w:val="00B677D7"/>
    <w:rsid w:val="00B74823"/>
    <w:rsid w:val="00B80A0C"/>
    <w:rsid w:val="00B81DC8"/>
    <w:rsid w:val="00B831B2"/>
    <w:rsid w:val="00B83D9F"/>
    <w:rsid w:val="00B842BA"/>
    <w:rsid w:val="00B84E05"/>
    <w:rsid w:val="00B85E54"/>
    <w:rsid w:val="00B92D09"/>
    <w:rsid w:val="00B9565E"/>
    <w:rsid w:val="00B97F78"/>
    <w:rsid w:val="00BA0BFE"/>
    <w:rsid w:val="00BA0D9D"/>
    <w:rsid w:val="00BA1ADA"/>
    <w:rsid w:val="00BA23EE"/>
    <w:rsid w:val="00BA250C"/>
    <w:rsid w:val="00BA267D"/>
    <w:rsid w:val="00BA5D82"/>
    <w:rsid w:val="00BA79A8"/>
    <w:rsid w:val="00BB02AE"/>
    <w:rsid w:val="00BB10D7"/>
    <w:rsid w:val="00BB11B4"/>
    <w:rsid w:val="00BB3DB6"/>
    <w:rsid w:val="00BB4BF6"/>
    <w:rsid w:val="00BB5079"/>
    <w:rsid w:val="00BB7005"/>
    <w:rsid w:val="00BB73BC"/>
    <w:rsid w:val="00BC096B"/>
    <w:rsid w:val="00BC18A1"/>
    <w:rsid w:val="00BC1B12"/>
    <w:rsid w:val="00BC2C55"/>
    <w:rsid w:val="00BC46AD"/>
    <w:rsid w:val="00BC4D87"/>
    <w:rsid w:val="00BC720D"/>
    <w:rsid w:val="00BC797B"/>
    <w:rsid w:val="00BC7AEB"/>
    <w:rsid w:val="00BC7CF1"/>
    <w:rsid w:val="00BD092C"/>
    <w:rsid w:val="00BD3190"/>
    <w:rsid w:val="00BD414E"/>
    <w:rsid w:val="00BD4AAD"/>
    <w:rsid w:val="00BD612D"/>
    <w:rsid w:val="00BD716B"/>
    <w:rsid w:val="00BE0932"/>
    <w:rsid w:val="00BE2818"/>
    <w:rsid w:val="00BE3A6B"/>
    <w:rsid w:val="00BF0E3E"/>
    <w:rsid w:val="00BF0E68"/>
    <w:rsid w:val="00BF13DD"/>
    <w:rsid w:val="00BF4A57"/>
    <w:rsid w:val="00BF5FD7"/>
    <w:rsid w:val="00C00C85"/>
    <w:rsid w:val="00C04332"/>
    <w:rsid w:val="00C05FD9"/>
    <w:rsid w:val="00C07B5D"/>
    <w:rsid w:val="00C10512"/>
    <w:rsid w:val="00C14D8C"/>
    <w:rsid w:val="00C16875"/>
    <w:rsid w:val="00C21774"/>
    <w:rsid w:val="00C224CB"/>
    <w:rsid w:val="00C22576"/>
    <w:rsid w:val="00C22580"/>
    <w:rsid w:val="00C2513C"/>
    <w:rsid w:val="00C252E4"/>
    <w:rsid w:val="00C2605B"/>
    <w:rsid w:val="00C262C5"/>
    <w:rsid w:val="00C30D01"/>
    <w:rsid w:val="00C3100B"/>
    <w:rsid w:val="00C3254C"/>
    <w:rsid w:val="00C3582E"/>
    <w:rsid w:val="00C35852"/>
    <w:rsid w:val="00C35BDB"/>
    <w:rsid w:val="00C36A0A"/>
    <w:rsid w:val="00C41B5D"/>
    <w:rsid w:val="00C43815"/>
    <w:rsid w:val="00C43958"/>
    <w:rsid w:val="00C43D0A"/>
    <w:rsid w:val="00C45011"/>
    <w:rsid w:val="00C46E45"/>
    <w:rsid w:val="00C50613"/>
    <w:rsid w:val="00C55644"/>
    <w:rsid w:val="00C57570"/>
    <w:rsid w:val="00C57E6E"/>
    <w:rsid w:val="00C6250D"/>
    <w:rsid w:val="00C654D9"/>
    <w:rsid w:val="00C65742"/>
    <w:rsid w:val="00C65E97"/>
    <w:rsid w:val="00C66AB0"/>
    <w:rsid w:val="00C67384"/>
    <w:rsid w:val="00C70428"/>
    <w:rsid w:val="00C71256"/>
    <w:rsid w:val="00C76860"/>
    <w:rsid w:val="00C76D2E"/>
    <w:rsid w:val="00C83B58"/>
    <w:rsid w:val="00C868C2"/>
    <w:rsid w:val="00C873C3"/>
    <w:rsid w:val="00C902B4"/>
    <w:rsid w:val="00C91107"/>
    <w:rsid w:val="00C95F48"/>
    <w:rsid w:val="00C97BFE"/>
    <w:rsid w:val="00CA2685"/>
    <w:rsid w:val="00CA3083"/>
    <w:rsid w:val="00CA4B13"/>
    <w:rsid w:val="00CA5C06"/>
    <w:rsid w:val="00CA5C6F"/>
    <w:rsid w:val="00CA623B"/>
    <w:rsid w:val="00CA6AEC"/>
    <w:rsid w:val="00CA71B1"/>
    <w:rsid w:val="00CB0EC0"/>
    <w:rsid w:val="00CB1BD5"/>
    <w:rsid w:val="00CB2299"/>
    <w:rsid w:val="00CB4B35"/>
    <w:rsid w:val="00CB7280"/>
    <w:rsid w:val="00CC16DF"/>
    <w:rsid w:val="00CC3488"/>
    <w:rsid w:val="00CC462D"/>
    <w:rsid w:val="00CC6AE1"/>
    <w:rsid w:val="00CD027B"/>
    <w:rsid w:val="00CD49B8"/>
    <w:rsid w:val="00CE02D1"/>
    <w:rsid w:val="00CE5CF9"/>
    <w:rsid w:val="00CE6BA5"/>
    <w:rsid w:val="00CF00F9"/>
    <w:rsid w:val="00CF05BC"/>
    <w:rsid w:val="00CF0652"/>
    <w:rsid w:val="00CF0FAC"/>
    <w:rsid w:val="00CF2405"/>
    <w:rsid w:val="00CF26A4"/>
    <w:rsid w:val="00CF3B88"/>
    <w:rsid w:val="00CF5A91"/>
    <w:rsid w:val="00D01B5F"/>
    <w:rsid w:val="00D044EA"/>
    <w:rsid w:val="00D04A71"/>
    <w:rsid w:val="00D057B9"/>
    <w:rsid w:val="00D05ECD"/>
    <w:rsid w:val="00D10D29"/>
    <w:rsid w:val="00D10F9C"/>
    <w:rsid w:val="00D12559"/>
    <w:rsid w:val="00D13189"/>
    <w:rsid w:val="00D13631"/>
    <w:rsid w:val="00D155C8"/>
    <w:rsid w:val="00D21301"/>
    <w:rsid w:val="00D26BB0"/>
    <w:rsid w:val="00D27446"/>
    <w:rsid w:val="00D314A2"/>
    <w:rsid w:val="00D33D48"/>
    <w:rsid w:val="00D34301"/>
    <w:rsid w:val="00D34781"/>
    <w:rsid w:val="00D40A36"/>
    <w:rsid w:val="00D42ED6"/>
    <w:rsid w:val="00D42F49"/>
    <w:rsid w:val="00D45F67"/>
    <w:rsid w:val="00D508F3"/>
    <w:rsid w:val="00D517D2"/>
    <w:rsid w:val="00D51ACC"/>
    <w:rsid w:val="00D57F16"/>
    <w:rsid w:val="00D61AAE"/>
    <w:rsid w:val="00D621F2"/>
    <w:rsid w:val="00D62E16"/>
    <w:rsid w:val="00D632A1"/>
    <w:rsid w:val="00D63E04"/>
    <w:rsid w:val="00D6425E"/>
    <w:rsid w:val="00D658EE"/>
    <w:rsid w:val="00D6612B"/>
    <w:rsid w:val="00D705EF"/>
    <w:rsid w:val="00D7251D"/>
    <w:rsid w:val="00D7676C"/>
    <w:rsid w:val="00D76A3F"/>
    <w:rsid w:val="00D80EB7"/>
    <w:rsid w:val="00D81BBC"/>
    <w:rsid w:val="00D8219B"/>
    <w:rsid w:val="00D8497E"/>
    <w:rsid w:val="00D86395"/>
    <w:rsid w:val="00D8722C"/>
    <w:rsid w:val="00D90D68"/>
    <w:rsid w:val="00D9162D"/>
    <w:rsid w:val="00D94FA2"/>
    <w:rsid w:val="00D97F41"/>
    <w:rsid w:val="00DA115F"/>
    <w:rsid w:val="00DA2B4E"/>
    <w:rsid w:val="00DA3420"/>
    <w:rsid w:val="00DA3846"/>
    <w:rsid w:val="00DA474D"/>
    <w:rsid w:val="00DA7DED"/>
    <w:rsid w:val="00DB131A"/>
    <w:rsid w:val="00DB1E08"/>
    <w:rsid w:val="00DB40B2"/>
    <w:rsid w:val="00DB4259"/>
    <w:rsid w:val="00DB4BBF"/>
    <w:rsid w:val="00DB4EF5"/>
    <w:rsid w:val="00DB532D"/>
    <w:rsid w:val="00DB537B"/>
    <w:rsid w:val="00DB6B57"/>
    <w:rsid w:val="00DB77B9"/>
    <w:rsid w:val="00DC0FEF"/>
    <w:rsid w:val="00DC1513"/>
    <w:rsid w:val="00DC1FDE"/>
    <w:rsid w:val="00DC6BD8"/>
    <w:rsid w:val="00DD19B2"/>
    <w:rsid w:val="00DD4F4C"/>
    <w:rsid w:val="00DD5D25"/>
    <w:rsid w:val="00DD5D9A"/>
    <w:rsid w:val="00DE340D"/>
    <w:rsid w:val="00DE38DC"/>
    <w:rsid w:val="00DE3BE0"/>
    <w:rsid w:val="00DE3F47"/>
    <w:rsid w:val="00DE48A6"/>
    <w:rsid w:val="00DE6431"/>
    <w:rsid w:val="00DF30CB"/>
    <w:rsid w:val="00DF42B2"/>
    <w:rsid w:val="00DF5536"/>
    <w:rsid w:val="00DF5CDB"/>
    <w:rsid w:val="00E0049D"/>
    <w:rsid w:val="00E04FF6"/>
    <w:rsid w:val="00E0524D"/>
    <w:rsid w:val="00E06C74"/>
    <w:rsid w:val="00E07A64"/>
    <w:rsid w:val="00E10A11"/>
    <w:rsid w:val="00E11660"/>
    <w:rsid w:val="00E1529B"/>
    <w:rsid w:val="00E236B5"/>
    <w:rsid w:val="00E23F36"/>
    <w:rsid w:val="00E256FA"/>
    <w:rsid w:val="00E31A24"/>
    <w:rsid w:val="00E34446"/>
    <w:rsid w:val="00E4063B"/>
    <w:rsid w:val="00E415AD"/>
    <w:rsid w:val="00E43E1C"/>
    <w:rsid w:val="00E47B5B"/>
    <w:rsid w:val="00E5179D"/>
    <w:rsid w:val="00E525BE"/>
    <w:rsid w:val="00E5382F"/>
    <w:rsid w:val="00E54721"/>
    <w:rsid w:val="00E56150"/>
    <w:rsid w:val="00E56947"/>
    <w:rsid w:val="00E60C36"/>
    <w:rsid w:val="00E627B4"/>
    <w:rsid w:val="00E635FA"/>
    <w:rsid w:val="00E6512E"/>
    <w:rsid w:val="00E66A74"/>
    <w:rsid w:val="00E677BC"/>
    <w:rsid w:val="00E713C2"/>
    <w:rsid w:val="00E749CF"/>
    <w:rsid w:val="00E75582"/>
    <w:rsid w:val="00E775E0"/>
    <w:rsid w:val="00E77DA4"/>
    <w:rsid w:val="00E77FFB"/>
    <w:rsid w:val="00E83FB4"/>
    <w:rsid w:val="00E84518"/>
    <w:rsid w:val="00E84E50"/>
    <w:rsid w:val="00E857B5"/>
    <w:rsid w:val="00E85CD1"/>
    <w:rsid w:val="00E870CA"/>
    <w:rsid w:val="00E91600"/>
    <w:rsid w:val="00E929E3"/>
    <w:rsid w:val="00E93BD4"/>
    <w:rsid w:val="00E93D17"/>
    <w:rsid w:val="00E943AD"/>
    <w:rsid w:val="00E9575B"/>
    <w:rsid w:val="00E95A5E"/>
    <w:rsid w:val="00EA0D82"/>
    <w:rsid w:val="00EA209B"/>
    <w:rsid w:val="00EA2610"/>
    <w:rsid w:val="00EA2F90"/>
    <w:rsid w:val="00EA38AD"/>
    <w:rsid w:val="00EA7055"/>
    <w:rsid w:val="00EB2327"/>
    <w:rsid w:val="00EB7144"/>
    <w:rsid w:val="00EC04BB"/>
    <w:rsid w:val="00EC2984"/>
    <w:rsid w:val="00EC44B6"/>
    <w:rsid w:val="00EC58E4"/>
    <w:rsid w:val="00EC7C28"/>
    <w:rsid w:val="00ED00FA"/>
    <w:rsid w:val="00ED17FB"/>
    <w:rsid w:val="00ED2792"/>
    <w:rsid w:val="00ED40B2"/>
    <w:rsid w:val="00ED4175"/>
    <w:rsid w:val="00ED4488"/>
    <w:rsid w:val="00ED5EE7"/>
    <w:rsid w:val="00EE0595"/>
    <w:rsid w:val="00EE0719"/>
    <w:rsid w:val="00EE11D3"/>
    <w:rsid w:val="00EE5417"/>
    <w:rsid w:val="00EE5A6F"/>
    <w:rsid w:val="00EE76FA"/>
    <w:rsid w:val="00EF0D3F"/>
    <w:rsid w:val="00EF36E8"/>
    <w:rsid w:val="00EF427C"/>
    <w:rsid w:val="00EF6965"/>
    <w:rsid w:val="00EF6DBD"/>
    <w:rsid w:val="00EF74BA"/>
    <w:rsid w:val="00F00BD8"/>
    <w:rsid w:val="00F01DB1"/>
    <w:rsid w:val="00F02825"/>
    <w:rsid w:val="00F04269"/>
    <w:rsid w:val="00F04F2E"/>
    <w:rsid w:val="00F05A29"/>
    <w:rsid w:val="00F05DEC"/>
    <w:rsid w:val="00F102D7"/>
    <w:rsid w:val="00F113D3"/>
    <w:rsid w:val="00F12E23"/>
    <w:rsid w:val="00F139B5"/>
    <w:rsid w:val="00F139CE"/>
    <w:rsid w:val="00F179D8"/>
    <w:rsid w:val="00F21F0F"/>
    <w:rsid w:val="00F2301E"/>
    <w:rsid w:val="00F246F5"/>
    <w:rsid w:val="00F248A3"/>
    <w:rsid w:val="00F25AB2"/>
    <w:rsid w:val="00F31800"/>
    <w:rsid w:val="00F35B15"/>
    <w:rsid w:val="00F35B4B"/>
    <w:rsid w:val="00F36CC0"/>
    <w:rsid w:val="00F4500B"/>
    <w:rsid w:val="00F4636D"/>
    <w:rsid w:val="00F5025A"/>
    <w:rsid w:val="00F50E8D"/>
    <w:rsid w:val="00F5237A"/>
    <w:rsid w:val="00F542A9"/>
    <w:rsid w:val="00F6198C"/>
    <w:rsid w:val="00F62B62"/>
    <w:rsid w:val="00F642AA"/>
    <w:rsid w:val="00F647E9"/>
    <w:rsid w:val="00F654F3"/>
    <w:rsid w:val="00F6594C"/>
    <w:rsid w:val="00F6655D"/>
    <w:rsid w:val="00F6688D"/>
    <w:rsid w:val="00F676AA"/>
    <w:rsid w:val="00F703B2"/>
    <w:rsid w:val="00F70607"/>
    <w:rsid w:val="00F71A41"/>
    <w:rsid w:val="00F7249C"/>
    <w:rsid w:val="00F728EB"/>
    <w:rsid w:val="00F73BDC"/>
    <w:rsid w:val="00F74B4E"/>
    <w:rsid w:val="00F76881"/>
    <w:rsid w:val="00F77043"/>
    <w:rsid w:val="00F81291"/>
    <w:rsid w:val="00F912F3"/>
    <w:rsid w:val="00F91785"/>
    <w:rsid w:val="00F92704"/>
    <w:rsid w:val="00F94796"/>
    <w:rsid w:val="00F96007"/>
    <w:rsid w:val="00F969CA"/>
    <w:rsid w:val="00FA005F"/>
    <w:rsid w:val="00FA08A3"/>
    <w:rsid w:val="00FA19B7"/>
    <w:rsid w:val="00FA1BF4"/>
    <w:rsid w:val="00FA55AE"/>
    <w:rsid w:val="00FA6285"/>
    <w:rsid w:val="00FB0884"/>
    <w:rsid w:val="00FB0FCF"/>
    <w:rsid w:val="00FB3776"/>
    <w:rsid w:val="00FB4138"/>
    <w:rsid w:val="00FB5409"/>
    <w:rsid w:val="00FB54F2"/>
    <w:rsid w:val="00FB5C48"/>
    <w:rsid w:val="00FC0A7C"/>
    <w:rsid w:val="00FC3C1D"/>
    <w:rsid w:val="00FC52B8"/>
    <w:rsid w:val="00FC5A7C"/>
    <w:rsid w:val="00FC5C39"/>
    <w:rsid w:val="00FC67CF"/>
    <w:rsid w:val="00FD1282"/>
    <w:rsid w:val="00FD5A9C"/>
    <w:rsid w:val="00FE01CD"/>
    <w:rsid w:val="00FE484B"/>
    <w:rsid w:val="00FE48C8"/>
    <w:rsid w:val="00FE7259"/>
    <w:rsid w:val="00FE7D5A"/>
    <w:rsid w:val="00FF1201"/>
    <w:rsid w:val="00FF1A42"/>
    <w:rsid w:val="00FF1C0C"/>
    <w:rsid w:val="00FF4DD8"/>
    <w:rsid w:val="00FF563D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87"/>
    <w:pPr>
      <w:spacing w:after="0" w:line="240" w:lineRule="auto"/>
    </w:pPr>
    <w:rPr>
      <w:rFonts w:ascii="Arial" w:eastAsia="Times New Roman" w:hAnsi="Arial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4287"/>
    <w:rPr>
      <w:color w:val="000000"/>
      <w:u w:val="single"/>
    </w:rPr>
  </w:style>
  <w:style w:type="paragraph" w:customStyle="1" w:styleId="Haus">
    <w:name w:val="Haus"/>
    <w:basedOn w:val="Heading1"/>
    <w:rsid w:val="00774287"/>
    <w:pPr>
      <w:keepLines w:val="0"/>
      <w:spacing w:before="240" w:after="60"/>
    </w:pPr>
    <w:rPr>
      <w:rFonts w:ascii="Arial" w:eastAsia="Times New Roman" w:hAnsi="Arial" w:cs="Arial"/>
      <w:color w:val="FFFFFF"/>
      <w:kern w:val="32"/>
      <w:sz w:val="32"/>
      <w:szCs w:val="32"/>
    </w:rPr>
  </w:style>
  <w:style w:type="character" w:customStyle="1" w:styleId="NormalOryggishandbChar">
    <w:name w:val="Normal Oryggishandb Char"/>
    <w:basedOn w:val="DefaultParagraphFont"/>
    <w:link w:val="NormalOryggishandb"/>
    <w:locked/>
    <w:rsid w:val="00774287"/>
    <w:rPr>
      <w:rFonts w:ascii="Arial" w:hAnsi="Arial" w:cs="Arial"/>
      <w:color w:val="002C57"/>
      <w:sz w:val="24"/>
      <w:u w:color="000066"/>
    </w:rPr>
  </w:style>
  <w:style w:type="paragraph" w:customStyle="1" w:styleId="NormalOryggishandb">
    <w:name w:val="Normal Oryggishandb"/>
    <w:basedOn w:val="Normal"/>
    <w:link w:val="NormalOryggishandbChar"/>
    <w:rsid w:val="00774287"/>
    <w:pPr>
      <w:tabs>
        <w:tab w:val="left" w:pos="120"/>
        <w:tab w:val="left" w:pos="1440"/>
        <w:tab w:val="left" w:pos="2280"/>
        <w:tab w:val="left" w:pos="3720"/>
        <w:tab w:val="right" w:pos="10440"/>
        <w:tab w:val="right" w:pos="10800"/>
      </w:tabs>
      <w:ind w:left="454"/>
    </w:pPr>
    <w:rPr>
      <w:rFonts w:eastAsiaTheme="minorHAnsi" w:cs="Arial"/>
      <w:color w:val="002C57"/>
      <w:sz w:val="24"/>
      <w:u w:color="000066"/>
    </w:rPr>
  </w:style>
  <w:style w:type="character" w:customStyle="1" w:styleId="NormalHandbokChar">
    <w:name w:val="Normal Handbok Char"/>
    <w:basedOn w:val="DefaultParagraphFont"/>
    <w:link w:val="NormalHandbok"/>
    <w:locked/>
    <w:rsid w:val="00774287"/>
    <w:rPr>
      <w:rFonts w:ascii="Arial" w:hAnsi="Arial" w:cs="Arial"/>
      <w:color w:val="000000"/>
    </w:rPr>
  </w:style>
  <w:style w:type="paragraph" w:customStyle="1" w:styleId="NormalHandbok">
    <w:name w:val="Normal Handbok"/>
    <w:basedOn w:val="Normal"/>
    <w:link w:val="NormalHandbokChar"/>
    <w:rsid w:val="00774287"/>
    <w:pPr>
      <w:ind w:left="113"/>
    </w:pPr>
    <w:rPr>
      <w:rFonts w:eastAsiaTheme="minorHAns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74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87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semiHidden/>
    <w:rsid w:val="004911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91132"/>
    <w:rPr>
      <w:rFonts w:ascii="Times New Roman" w:hAnsi="Times New Roman"/>
      <w:snapToGrid w:val="0"/>
      <w:color w:val="auto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491132"/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3A7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9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957"/>
    <w:rPr>
      <w:rFonts w:ascii="Arial" w:eastAsia="Times New Roman" w:hAnsi="Arial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F19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957"/>
    <w:rPr>
      <w:rFonts w:ascii="Arial" w:eastAsia="Times New Roman" w:hAnsi="Aria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CE3"/>
    <w:rPr>
      <w:rFonts w:ascii="Arial" w:hAnsi="Arial"/>
      <w:b/>
      <w:bCs/>
      <w:snapToGrid/>
      <w:color w:val="000000"/>
      <w:lang w:val="is-I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CE3"/>
    <w:rPr>
      <w:rFonts w:ascii="Arial" w:eastAsia="Times New Roman" w:hAnsi="Arial" w:cs="Times New Roman"/>
      <w:b/>
      <w:bCs/>
      <w:snapToGrid w:val="0"/>
      <w:color w:val="000000"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56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87"/>
    <w:pPr>
      <w:spacing w:after="0" w:line="240" w:lineRule="auto"/>
    </w:pPr>
    <w:rPr>
      <w:rFonts w:ascii="Arial" w:eastAsia="Times New Roman" w:hAnsi="Arial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4287"/>
    <w:rPr>
      <w:color w:val="000000"/>
      <w:u w:val="single"/>
    </w:rPr>
  </w:style>
  <w:style w:type="paragraph" w:customStyle="1" w:styleId="Haus">
    <w:name w:val="Haus"/>
    <w:basedOn w:val="Heading1"/>
    <w:rsid w:val="00774287"/>
    <w:pPr>
      <w:keepLines w:val="0"/>
      <w:spacing w:before="240" w:after="60"/>
    </w:pPr>
    <w:rPr>
      <w:rFonts w:ascii="Arial" w:eastAsia="Times New Roman" w:hAnsi="Arial" w:cs="Arial"/>
      <w:color w:val="FFFFFF"/>
      <w:kern w:val="32"/>
      <w:sz w:val="32"/>
      <w:szCs w:val="32"/>
    </w:rPr>
  </w:style>
  <w:style w:type="character" w:customStyle="1" w:styleId="NormalOryggishandbChar">
    <w:name w:val="Normal Oryggishandb Char"/>
    <w:basedOn w:val="DefaultParagraphFont"/>
    <w:link w:val="NormalOryggishandb"/>
    <w:locked/>
    <w:rsid w:val="00774287"/>
    <w:rPr>
      <w:rFonts w:ascii="Arial" w:hAnsi="Arial" w:cs="Arial"/>
      <w:color w:val="002C57"/>
      <w:sz w:val="24"/>
      <w:u w:color="000066"/>
    </w:rPr>
  </w:style>
  <w:style w:type="paragraph" w:customStyle="1" w:styleId="NormalOryggishandb">
    <w:name w:val="Normal Oryggishandb"/>
    <w:basedOn w:val="Normal"/>
    <w:link w:val="NormalOryggishandbChar"/>
    <w:rsid w:val="00774287"/>
    <w:pPr>
      <w:tabs>
        <w:tab w:val="left" w:pos="120"/>
        <w:tab w:val="left" w:pos="1440"/>
        <w:tab w:val="left" w:pos="2280"/>
        <w:tab w:val="left" w:pos="3720"/>
        <w:tab w:val="right" w:pos="10440"/>
        <w:tab w:val="right" w:pos="10800"/>
      </w:tabs>
      <w:ind w:left="454"/>
    </w:pPr>
    <w:rPr>
      <w:rFonts w:eastAsiaTheme="minorHAnsi" w:cs="Arial"/>
      <w:color w:val="002C57"/>
      <w:sz w:val="24"/>
      <w:u w:color="000066"/>
    </w:rPr>
  </w:style>
  <w:style w:type="character" w:customStyle="1" w:styleId="NormalHandbokChar">
    <w:name w:val="Normal Handbok Char"/>
    <w:basedOn w:val="DefaultParagraphFont"/>
    <w:link w:val="NormalHandbok"/>
    <w:locked/>
    <w:rsid w:val="00774287"/>
    <w:rPr>
      <w:rFonts w:ascii="Arial" w:hAnsi="Arial" w:cs="Arial"/>
      <w:color w:val="000000"/>
    </w:rPr>
  </w:style>
  <w:style w:type="paragraph" w:customStyle="1" w:styleId="NormalHandbok">
    <w:name w:val="Normal Handbok"/>
    <w:basedOn w:val="Normal"/>
    <w:link w:val="NormalHandbokChar"/>
    <w:rsid w:val="00774287"/>
    <w:pPr>
      <w:ind w:left="113"/>
    </w:pPr>
    <w:rPr>
      <w:rFonts w:eastAsiaTheme="minorHAns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74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87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semiHidden/>
    <w:rsid w:val="004911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91132"/>
    <w:rPr>
      <w:rFonts w:ascii="Times New Roman" w:hAnsi="Times New Roman"/>
      <w:snapToGrid w:val="0"/>
      <w:color w:val="auto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491132"/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3A7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9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957"/>
    <w:rPr>
      <w:rFonts w:ascii="Arial" w:eastAsia="Times New Roman" w:hAnsi="Arial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F19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957"/>
    <w:rPr>
      <w:rFonts w:ascii="Arial" w:eastAsia="Times New Roman" w:hAnsi="Aria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CE3"/>
    <w:rPr>
      <w:rFonts w:ascii="Arial" w:hAnsi="Arial"/>
      <w:b/>
      <w:bCs/>
      <w:snapToGrid/>
      <w:color w:val="000000"/>
      <w:lang w:val="is-I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CE3"/>
    <w:rPr>
      <w:rFonts w:ascii="Arial" w:eastAsia="Times New Roman" w:hAnsi="Arial" w:cs="Times New Roman"/>
      <w:b/>
      <w:bCs/>
      <w:snapToGrid w:val="0"/>
      <w:color w:val="000000"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56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thingi.is/lagas/nuna/2011120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lthingi.is/lagas/nuna/2011120.html" TargetMode="External"/><Relationship Id="rId17" Type="http://schemas.openxmlformats.org/officeDocument/2006/relationships/hyperlink" Target="http://www.althingi.is/lagas/nuna/201112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thingi.is/lagas/nuna/2011120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thingi.is/lagas/nuna/201112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me.is/media/leidbeinandi_tilmaeli/Leidbeinandi_tilmaeli_2010_3.pdf" TargetMode="External"/><Relationship Id="rId10" Type="http://schemas.openxmlformats.org/officeDocument/2006/relationships/hyperlink" Target="http://www.althingi.is/lagas/nuna/2002161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me.is/media/eydublod/Eydublad-vegna-greidsluthjonustu.docx" TargetMode="External"/><Relationship Id="rId14" Type="http://schemas.openxmlformats.org/officeDocument/2006/relationships/hyperlink" Target="http://www.fme.is/media/eydublod/Spurningalisti-vegna-ahaettustyringar-fjarmalafyrirtaekja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60D0-04F3-4917-B9B5-C805750F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bjorg</dc:creator>
  <cp:lastModifiedBy>Helga Rut Eysteinsdóttir </cp:lastModifiedBy>
  <cp:revision>3</cp:revision>
  <cp:lastPrinted>2012-11-19T13:03:00Z</cp:lastPrinted>
  <dcterms:created xsi:type="dcterms:W3CDTF">2014-07-10T15:35:00Z</dcterms:created>
  <dcterms:modified xsi:type="dcterms:W3CDTF">2014-07-10T15:36:00Z</dcterms:modified>
</cp:coreProperties>
</file>