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B16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175E7E4F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1F206515" w14:textId="0242B241" w:rsidR="00622261" w:rsidRPr="00D2702A" w:rsidRDefault="00622261" w:rsidP="00D2702A">
      <w:pPr>
        <w:pStyle w:val="FyrirsgnFMEbaratitill"/>
      </w:pPr>
      <w:r w:rsidRPr="00D2702A">
        <w:t xml:space="preserve">Eyðublað vegna umsagnar um drög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 </w:t>
      </w:r>
      <w:proofErr w:type="spellStart"/>
      <w:r w:rsidR="00C63B85">
        <w:t>staðalfrávik</w:t>
      </w:r>
      <w:proofErr w:type="spellEnd"/>
      <w:r w:rsidR="00C63B85">
        <w:t xml:space="preserve"> í </w:t>
      </w:r>
      <w:proofErr w:type="spellStart"/>
      <w:r w:rsidR="00C63B85">
        <w:t>tengslum</w:t>
      </w:r>
      <w:proofErr w:type="spellEnd"/>
      <w:r w:rsidR="00C63B85">
        <w:t xml:space="preserve"> </w:t>
      </w:r>
      <w:proofErr w:type="spellStart"/>
      <w:r w:rsidR="00C63B85">
        <w:t>við</w:t>
      </w:r>
      <w:proofErr w:type="spellEnd"/>
      <w:r w:rsidR="00C63B85">
        <w:t xml:space="preserve"> </w:t>
      </w:r>
      <w:proofErr w:type="spellStart"/>
      <w:r w:rsidR="00C63B85">
        <w:t>sveiflujöfnun</w:t>
      </w:r>
      <w:proofErr w:type="spellEnd"/>
      <w:r w:rsidR="00C63B85">
        <w:t xml:space="preserve"> </w:t>
      </w:r>
      <w:proofErr w:type="spellStart"/>
      <w:r w:rsidR="00C63B85">
        <w:t>vegna</w:t>
      </w:r>
      <w:proofErr w:type="spellEnd"/>
      <w:r w:rsidR="00C63B85">
        <w:t xml:space="preserve"> </w:t>
      </w:r>
      <w:proofErr w:type="spellStart"/>
      <w:r w:rsidR="00C63B85">
        <w:t>heilsutrygginga</w:t>
      </w:r>
      <w:proofErr w:type="spellEnd"/>
      <w:r w:rsidR="00C63B85">
        <w:t>.</w:t>
      </w:r>
    </w:p>
    <w:p w14:paraId="38D29BF0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02B520B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79B45D0C" w14:textId="0FC5DB20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</w:t>
      </w:r>
      <w:r w:rsidR="00BE449D">
        <w:t>2</w:t>
      </w:r>
      <w:r w:rsidR="00C63B85">
        <w:t>8</w:t>
      </w:r>
      <w:r w:rsidR="002977ED">
        <w:t>. september 2021</w:t>
      </w:r>
    </w:p>
    <w:p w14:paraId="1762966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3C303CA4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21932FE7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26A17FF8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1CB718C6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373E28F1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6B56430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25751EF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57D17FF2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1B26401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039540F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9312865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DE7758C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801F7E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FE94987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3B669B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5794EBF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E91419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58F5AA3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083564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72C5665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AFB0C0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BE449D" w:rsidRPr="008D6897" w14:paraId="2CD15F9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1F50B8F" w14:textId="77777777" w:rsidR="00BE449D" w:rsidRPr="008D6897" w:rsidRDefault="00BE449D" w:rsidP="00BE449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C91257" w14:textId="23500AE0" w:rsidR="00BE449D" w:rsidRPr="008D6897" w:rsidRDefault="00BE449D" w:rsidP="00BE449D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130E98FC" w14:textId="08513065" w:rsidR="00BE449D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13301B">
        <w:t>1</w:t>
      </w:r>
      <w:r w:rsidR="00C63B85">
        <w:t>7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</w:t>
      </w:r>
      <w:r w:rsidR="00C63B85">
        <w:t>staðalfrávik í tengslum við sveiflujöfnun vegna heilsutrygginga.</w:t>
      </w:r>
    </w:p>
    <w:p w14:paraId="3D0675D3" w14:textId="0E53CD92" w:rsidR="007D39F6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3BE2F1A0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99D0" w14:textId="77777777" w:rsidR="004F039B" w:rsidRDefault="004F039B" w:rsidP="00F65097">
      <w:pPr>
        <w:spacing w:after="0"/>
      </w:pPr>
      <w:r>
        <w:separator/>
      </w:r>
    </w:p>
  </w:endnote>
  <w:endnote w:type="continuationSeparator" w:id="0">
    <w:p w14:paraId="5FDAF93A" w14:textId="77777777" w:rsidR="004F039B" w:rsidRDefault="004F039B" w:rsidP="00F65097">
      <w:pPr>
        <w:spacing w:after="0"/>
      </w:pPr>
      <w:r>
        <w:continuationSeparator/>
      </w:r>
    </w:p>
  </w:endnote>
  <w:endnote w:type="continuationNotice" w:id="1">
    <w:p w14:paraId="58837C57" w14:textId="77777777" w:rsidR="004F039B" w:rsidRDefault="004F03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C57AF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62BCBE4C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9356" w14:textId="6214467D" w:rsidR="000136B5" w:rsidRDefault="000136B5" w:rsidP="00AE199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5607" w14:textId="77777777" w:rsidR="004F039B" w:rsidRDefault="004F039B" w:rsidP="00F65097">
      <w:pPr>
        <w:spacing w:after="0"/>
      </w:pPr>
      <w:r>
        <w:separator/>
      </w:r>
    </w:p>
  </w:footnote>
  <w:footnote w:type="continuationSeparator" w:id="0">
    <w:p w14:paraId="0513A5C6" w14:textId="77777777" w:rsidR="004F039B" w:rsidRDefault="004F039B" w:rsidP="00F65097">
      <w:pPr>
        <w:spacing w:after="0"/>
      </w:pPr>
      <w:r>
        <w:continuationSeparator/>
      </w:r>
    </w:p>
  </w:footnote>
  <w:footnote w:type="continuationNotice" w:id="1">
    <w:p w14:paraId="5D68057A" w14:textId="77777777" w:rsidR="004F039B" w:rsidRDefault="004F03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70EC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0BD93D2C" wp14:editId="280C7523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SGWuXlRmsj+Lk50FteZmeu+exFr77ads5UXIbUZBR9WOpDxMvchkockFmVNtMijpf9PIsrAnCho1h1nGBmzd3g==" w:salt="Z19nNROrZG/JofPuhJ3Uu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39B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4FB2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49D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3B85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31BA8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27ADB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34E9E-090F-44C3-9CD6-7D324A89C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11</cp:revision>
  <cp:lastPrinted>2019-11-13T14:29:00Z</cp:lastPrinted>
  <dcterms:created xsi:type="dcterms:W3CDTF">2021-09-08T11:27:00Z</dcterms:created>
  <dcterms:modified xsi:type="dcterms:W3CDTF">2021-09-21T11:28:00Z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- Drög að reglum um innleiðingu reglugerðar að því er varðar staðalfrávik í tengslum við sveiflujöfnun vegna heilsutrygginga</vt:lpwstr>
  </property>
  <property fmtid="{D5CDD505-2E9C-101B-9397-08002B2CF9AE}" pid="5" name="One_Number">
    <vt:lpwstr>2109140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